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2F" w:rsidRPr="001A3EB4" w:rsidRDefault="00953C52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rFonts w:eastAsia="Calibri"/>
          <w:noProof/>
          <w:szCs w:val="2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135255</wp:posOffset>
                </wp:positionV>
                <wp:extent cx="4313555" cy="1199515"/>
                <wp:effectExtent l="0" t="0" r="0" b="635"/>
                <wp:wrapTight wrapText="bothSides">
                  <wp:wrapPolygon edited="0">
                    <wp:start x="11298" y="21600"/>
                    <wp:lineTo x="21600" y="20571"/>
                    <wp:lineTo x="21600" y="1704"/>
                    <wp:lineTo x="11775" y="332"/>
                    <wp:lineTo x="10725" y="332"/>
                    <wp:lineTo x="137" y="2047"/>
                    <wp:lineTo x="137" y="18513"/>
                    <wp:lineTo x="10725" y="21600"/>
                    <wp:lineTo x="11298" y="21600"/>
                  </wp:wrapPolygon>
                </wp:wrapTight>
                <wp:docPr id="3702" name="Group 3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313555" cy="1199515"/>
                          <a:chOff x="753860" y="506461"/>
                          <a:chExt cx="1967610" cy="662304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461802" y="506461"/>
                            <a:ext cx="579467" cy="662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753860" y="569221"/>
                            <a:ext cx="580046" cy="5063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2204572" y="558735"/>
                            <a:ext cx="516898" cy="5704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A76B9" id="Group 3702" o:spid="_x0000_s1026" style="position:absolute;margin-left:54pt;margin-top:10.65pt;width:339.65pt;height:94.45pt;rotation:180;z-index:-251658240;mso-position-horizontal-relative:page" coordorigin="7538,5064" coordsize="19676,662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618;top:5064;width:5794;height:662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21wjDAAAA2wAAAA8AAABkcnMvZG93bnJldi54bWxEj09rAjEUxO8Fv0N4greaXRGpq1FEFHsq&#10;+Ofg8bF53V26eVmSGNd++kYQehxm5jfMct2bVkRyvrGsIB9nIIhLqxuuFFzO+/cPED4ga2wtk4IH&#10;eVivBm9LLLS985HiKVQiQdgXqKAOoSuk9GVNBv3YdsTJ+7bOYEjSVVI7vCe4aeUky2bSYMNpocaO&#10;tjWVP6ebUZA1l8M1yny++8358LWXkTYuKjUa9psFiEB9+A+/2p9awXQCzy/pB8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vbXCMMAAADbAAAADwAAAAAAAAAAAAAAAACf&#10;AgAAZHJzL2Rvd25yZXYueG1sUEsFBgAAAAAEAAQA9wAAAI8DAAAAAA==&#10;">
                  <v:imagedata r:id="rId8" o:title=""/>
                </v:shape>
                <v:shape id="Picture 44" o:spid="_x0000_s1028" type="#_x0000_t75" style="position:absolute;left:7538;top:5692;width:5801;height:506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cGb7GAAAA2wAAAA8AAABkcnMvZG93bnJldi54bWxEj81qwzAQhO+BvIPYQC4mkd2aEpwowS0E&#10;AqWB/ECuG2trm1orY6m226evCoUeh5n5htnsRtOInjpXW1aQLGMQxIXVNZcKrpf9YgXCeWSNjWVS&#10;8EUOdtvpZIOZtgOfqD/7UgQIuwwVVN63mZSuqMigW9qWOHjvtjPog+xKqTscAtw08iGOn6TBmsNC&#10;hS29VFR8nD+NAp8fsW+eL49vp9fb/j5g1H4nkVLz2ZivQXga/X/4r33QCtIUfr+EHyC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lwZvsYAAADbAAAADwAAAAAAAAAAAAAA&#10;AACfAgAAZHJzL2Rvd25yZXYueG1sUEsFBgAAAAAEAAQA9wAAAJIDAAAAAA==&#10;">
                  <v:imagedata r:id="rId9" o:title=""/>
                </v:shape>
                <v:shape id="Picture 115" o:spid="_x0000_s1029" type="#_x0000_t75" style="position:absolute;left:22045;top:5587;width:5169;height:5704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Bo9LBAAAA3AAAAA8AAABkcnMvZG93bnJldi54bWxET0uLwjAQvgv7H8Is7EXWtIuKVKOIICt4&#10;8nWfbcam2ExKkq3135uFBW/z8T1nseptIzryoXasIB9lIIhLp2uuFJxP288ZiBCRNTaOScGDAqyW&#10;b4MFFtrd+UDdMVYihXAoUIGJsS2kDKUhi2HkWuLEXZ23GBP0ldQe7yncNvIry6bSYs2pwWBLG0Pl&#10;7fhrFczG2+lF3szPXrePYb777oZjL5X6eO/XcxCR+vgS/7t3Os3PJ/D3TLp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4Bo9LBAAAA3AAAAA8AAAAAAAAAAAAAAAAAnwIA&#10;AGRycy9kb3ducmV2LnhtbFBLBQYAAAAABAAEAPcAAACNAwAAAAA=&#10;">
                  <v:imagedata r:id="rId10" o:title=""/>
                </v:shape>
                <w10:wrap type="tight" anchorx="page"/>
              </v:group>
            </w:pict>
          </mc:Fallback>
        </mc:AlternateContent>
      </w:r>
      <w:r w:rsidR="00C94A8B">
        <w:rPr>
          <w:noProof/>
        </w:rPr>
        <w:drawing>
          <wp:anchor distT="0" distB="0" distL="114300" distR="114300" simplePos="0" relativeHeight="251660288" behindDoc="0" locked="0" layoutInCell="1" allowOverlap="1" wp14:anchorId="4643863B" wp14:editId="27815E86">
            <wp:simplePos x="0" y="0"/>
            <wp:positionH relativeFrom="column">
              <wp:posOffset>1834515</wp:posOffset>
            </wp:positionH>
            <wp:positionV relativeFrom="paragraph">
              <wp:posOffset>-542925</wp:posOffset>
            </wp:positionV>
            <wp:extent cx="1695390" cy="533386"/>
            <wp:effectExtent l="0" t="0" r="0" b="0"/>
            <wp:wrapNone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95390" cy="533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E2F" w:rsidRPr="001A3EB4" w:rsidRDefault="00333E2F" w:rsidP="001A3EB4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333E2F" w:rsidRPr="001A3EB4" w:rsidRDefault="00333E2F" w:rsidP="001A3EB4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333E2F" w:rsidRPr="001A3EB4" w:rsidRDefault="00953C52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>
        <w:rPr>
          <w:noProof/>
        </w:rPr>
        <w:drawing>
          <wp:inline distT="0" distB="0" distL="0" distR="0" wp14:anchorId="751B2156" wp14:editId="2CDAC9AB">
            <wp:extent cx="1838325" cy="276225"/>
            <wp:effectExtent l="0" t="0" r="0" b="9525"/>
            <wp:docPr id="1" name="Рисунок 1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E2F" w:rsidRPr="001A3EB4" w:rsidRDefault="00333E2F" w:rsidP="001A3EB4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C94A8B" w:rsidRDefault="00C94A8B" w:rsidP="001A3EB4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C94A8B" w:rsidRDefault="00C94A8B" w:rsidP="001A3EB4">
      <w:pPr>
        <w:spacing w:after="0" w:line="240" w:lineRule="auto"/>
        <w:ind w:left="0" w:firstLine="0"/>
        <w:jc w:val="center"/>
        <w:rPr>
          <w:b/>
          <w:szCs w:val="28"/>
        </w:rPr>
      </w:pPr>
    </w:p>
    <w:p w:rsidR="001A710C" w:rsidRPr="001A3EB4" w:rsidRDefault="00D90C0E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b/>
          <w:szCs w:val="28"/>
        </w:rPr>
        <w:t>Міністерство освіти і науки України</w:t>
      </w:r>
    </w:p>
    <w:p w:rsidR="001A710C" w:rsidRPr="001A3EB4" w:rsidRDefault="00D90C0E" w:rsidP="001A3EB4">
      <w:pPr>
        <w:spacing w:after="0" w:line="240" w:lineRule="auto"/>
        <w:ind w:left="0" w:firstLine="0"/>
        <w:jc w:val="center"/>
        <w:rPr>
          <w:szCs w:val="28"/>
        </w:rPr>
      </w:pPr>
      <w:r w:rsidRPr="001A3EB4">
        <w:rPr>
          <w:b/>
          <w:szCs w:val="28"/>
        </w:rPr>
        <w:t xml:space="preserve">Національний педагогічний університет імені </w:t>
      </w:r>
      <w:proofErr w:type="spellStart"/>
      <w:r w:rsidRPr="001A3EB4">
        <w:rPr>
          <w:b/>
          <w:szCs w:val="28"/>
        </w:rPr>
        <w:t>М.П.Драгоманова</w:t>
      </w:r>
      <w:proofErr w:type="spellEnd"/>
    </w:p>
    <w:p w:rsidR="001A710C" w:rsidRPr="001A3EB4" w:rsidRDefault="00D90C0E" w:rsidP="001A3EB4">
      <w:pPr>
        <w:spacing w:after="0" w:line="240" w:lineRule="auto"/>
        <w:ind w:left="0" w:firstLine="0"/>
        <w:jc w:val="center"/>
        <w:rPr>
          <w:szCs w:val="28"/>
        </w:rPr>
      </w:pPr>
      <w:r w:rsidRPr="001A3EB4">
        <w:rPr>
          <w:b/>
          <w:szCs w:val="28"/>
        </w:rPr>
        <w:t>Факультет спеціальної та інклюзивної освіти</w:t>
      </w:r>
    </w:p>
    <w:p w:rsidR="001A710C" w:rsidRDefault="00D90C0E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b/>
          <w:szCs w:val="28"/>
        </w:rPr>
        <w:t>ВГО «Українська асоціація корекційних педагогів»</w:t>
      </w:r>
    </w:p>
    <w:p w:rsidR="00953C52" w:rsidRPr="00953C52" w:rsidRDefault="00953C52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953C52">
        <w:rPr>
          <w:b/>
          <w:szCs w:val="28"/>
        </w:rPr>
        <w:t xml:space="preserve">ГО «Справа </w:t>
      </w:r>
      <w:proofErr w:type="spellStart"/>
      <w:r w:rsidRPr="00953C52">
        <w:rPr>
          <w:b/>
          <w:szCs w:val="28"/>
        </w:rPr>
        <w:t>Кольпінга</w:t>
      </w:r>
      <w:proofErr w:type="spellEnd"/>
      <w:r w:rsidRPr="00953C52">
        <w:rPr>
          <w:b/>
          <w:szCs w:val="28"/>
        </w:rPr>
        <w:t xml:space="preserve"> в Україні» (Німеччина)</w:t>
      </w:r>
    </w:p>
    <w:p w:rsidR="00C46D7B" w:rsidRPr="00953C52" w:rsidRDefault="00C46D7B" w:rsidP="001A3EB4">
      <w:pPr>
        <w:spacing w:after="0" w:line="240" w:lineRule="auto"/>
        <w:ind w:left="0"/>
        <w:jc w:val="center"/>
        <w:rPr>
          <w:b/>
          <w:szCs w:val="28"/>
        </w:rPr>
      </w:pPr>
    </w:p>
    <w:p w:rsidR="00C46D7B" w:rsidRPr="001A3EB4" w:rsidRDefault="00C46D7B" w:rsidP="001A3EB4">
      <w:pPr>
        <w:spacing w:after="0" w:line="240" w:lineRule="auto"/>
        <w:ind w:left="0"/>
        <w:jc w:val="center"/>
        <w:rPr>
          <w:szCs w:val="28"/>
        </w:rPr>
      </w:pPr>
      <w:r w:rsidRPr="001A3EB4">
        <w:rPr>
          <w:b/>
          <w:szCs w:val="28"/>
        </w:rPr>
        <w:t xml:space="preserve">ІНФОРМАЦІЙНЕ ПОВІДОМЛЕННЯ </w:t>
      </w:r>
    </w:p>
    <w:p w:rsidR="001A710C" w:rsidRPr="00C66617" w:rsidRDefault="001A710C" w:rsidP="001A3EB4">
      <w:pPr>
        <w:spacing w:after="0" w:line="240" w:lineRule="auto"/>
        <w:ind w:left="0" w:firstLine="0"/>
        <w:jc w:val="center"/>
        <w:rPr>
          <w:sz w:val="18"/>
          <w:szCs w:val="18"/>
        </w:rPr>
      </w:pPr>
    </w:p>
    <w:p w:rsidR="0054147E" w:rsidRPr="001A3EB4" w:rsidRDefault="0054147E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szCs w:val="28"/>
        </w:rPr>
        <w:t>Шановні колеги! Запрошуємо Вас узяти участь у</w:t>
      </w:r>
    </w:p>
    <w:p w:rsidR="00C46D7B" w:rsidRPr="001A3EB4" w:rsidRDefault="00C46D7B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b/>
          <w:szCs w:val="28"/>
        </w:rPr>
        <w:t>ІІ З’ЇЗД</w:t>
      </w:r>
      <w:r w:rsidR="0054147E" w:rsidRPr="001A3EB4">
        <w:rPr>
          <w:b/>
          <w:szCs w:val="28"/>
        </w:rPr>
        <w:t>І</w:t>
      </w:r>
      <w:r w:rsidRPr="001A3EB4">
        <w:rPr>
          <w:b/>
          <w:szCs w:val="28"/>
        </w:rPr>
        <w:t xml:space="preserve"> КОРЕКЦІЙНИХ ПЕДАГОГІВ УКРАЇНИ </w:t>
      </w:r>
    </w:p>
    <w:p w:rsidR="00391F6B" w:rsidRPr="001A3EB4" w:rsidRDefault="00C46D7B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b/>
          <w:szCs w:val="28"/>
        </w:rPr>
        <w:t>«Актуальні про</w:t>
      </w:r>
      <w:bookmarkStart w:id="0" w:name="_GoBack"/>
      <w:bookmarkEnd w:id="0"/>
      <w:r w:rsidRPr="001A3EB4">
        <w:rPr>
          <w:b/>
          <w:szCs w:val="28"/>
        </w:rPr>
        <w:t xml:space="preserve">блеми навчання та виховання </w:t>
      </w:r>
    </w:p>
    <w:p w:rsidR="00391F6B" w:rsidRPr="001A3EB4" w:rsidRDefault="00C46D7B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b/>
          <w:szCs w:val="28"/>
        </w:rPr>
        <w:t xml:space="preserve">дітей із особливими освітніми потребами </w:t>
      </w:r>
    </w:p>
    <w:p w:rsidR="001A710C" w:rsidRPr="001A3EB4" w:rsidRDefault="00C46D7B" w:rsidP="001A3EB4">
      <w:pPr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b/>
          <w:szCs w:val="28"/>
        </w:rPr>
        <w:t>в освітніх реаліях України»</w:t>
      </w:r>
    </w:p>
    <w:p w:rsidR="0054147E" w:rsidRPr="001A3EB4" w:rsidRDefault="0054147E" w:rsidP="001A3EB4">
      <w:pPr>
        <w:spacing w:after="0" w:line="240" w:lineRule="auto"/>
        <w:ind w:left="0" w:firstLine="709"/>
        <w:rPr>
          <w:sz w:val="18"/>
          <w:szCs w:val="18"/>
        </w:rPr>
      </w:pPr>
    </w:p>
    <w:p w:rsidR="0054147E" w:rsidRPr="001A3EB4" w:rsidRDefault="0054147E" w:rsidP="001A3EB4">
      <w:pPr>
        <w:spacing w:after="0" w:line="240" w:lineRule="auto"/>
        <w:ind w:left="0" w:firstLine="709"/>
        <w:rPr>
          <w:szCs w:val="28"/>
        </w:rPr>
      </w:pPr>
      <w:r w:rsidRPr="001A3EB4">
        <w:rPr>
          <w:szCs w:val="28"/>
        </w:rPr>
        <w:t xml:space="preserve">Захід, приурочений до 185-річчя Національного педагогічного університету імені </w:t>
      </w:r>
      <w:proofErr w:type="spellStart"/>
      <w:r w:rsidRPr="001A3EB4">
        <w:rPr>
          <w:szCs w:val="28"/>
        </w:rPr>
        <w:t>М.П.Драгоманова</w:t>
      </w:r>
      <w:proofErr w:type="spellEnd"/>
      <w:r w:rsidRPr="001A3EB4">
        <w:rPr>
          <w:szCs w:val="28"/>
        </w:rPr>
        <w:t xml:space="preserve"> та 100-річчя факультету спеціальної та інклюзивної освіти, відбудеться </w:t>
      </w:r>
      <w:r w:rsidRPr="001A3EB4">
        <w:rPr>
          <w:b/>
          <w:szCs w:val="28"/>
        </w:rPr>
        <w:t>7 листопада 2019 року</w:t>
      </w:r>
      <w:r w:rsidRPr="001A3EB4">
        <w:rPr>
          <w:szCs w:val="28"/>
        </w:rPr>
        <w:t xml:space="preserve"> на базі Національного педагогічного університету імені </w:t>
      </w:r>
      <w:proofErr w:type="spellStart"/>
      <w:r w:rsidRPr="001A3EB4">
        <w:rPr>
          <w:szCs w:val="28"/>
        </w:rPr>
        <w:t>М.П.Драгоманова</w:t>
      </w:r>
      <w:proofErr w:type="spellEnd"/>
      <w:r w:rsidRPr="001A3EB4">
        <w:rPr>
          <w:szCs w:val="28"/>
        </w:rPr>
        <w:t xml:space="preserve"> (м. Київ).</w:t>
      </w:r>
    </w:p>
    <w:p w:rsidR="001A710C" w:rsidRPr="001A3EB4" w:rsidRDefault="0054147E" w:rsidP="001A3EB4">
      <w:pPr>
        <w:spacing w:after="0" w:line="240" w:lineRule="auto"/>
        <w:ind w:left="0" w:firstLine="709"/>
        <w:rPr>
          <w:szCs w:val="28"/>
        </w:rPr>
      </w:pPr>
      <w:r w:rsidRPr="001A3EB4">
        <w:rPr>
          <w:szCs w:val="28"/>
        </w:rPr>
        <w:t>До участі запрошуються</w:t>
      </w:r>
      <w:r w:rsidR="00D90C0E" w:rsidRPr="001A3EB4">
        <w:rPr>
          <w:szCs w:val="28"/>
        </w:rPr>
        <w:t xml:space="preserve"> викладачі вищих навчальних закладів, співробітник</w:t>
      </w:r>
      <w:r w:rsidRPr="001A3EB4">
        <w:rPr>
          <w:szCs w:val="28"/>
        </w:rPr>
        <w:t>и</w:t>
      </w:r>
      <w:r w:rsidR="00D90C0E" w:rsidRPr="001A3EB4">
        <w:rPr>
          <w:szCs w:val="28"/>
        </w:rPr>
        <w:t xml:space="preserve"> науково-дослідних установ, аспірант</w:t>
      </w:r>
      <w:r w:rsidRPr="001A3EB4">
        <w:rPr>
          <w:szCs w:val="28"/>
        </w:rPr>
        <w:t>и</w:t>
      </w:r>
      <w:r w:rsidR="00D90C0E" w:rsidRPr="001A3EB4">
        <w:rPr>
          <w:szCs w:val="28"/>
        </w:rPr>
        <w:t>, докторант</w:t>
      </w:r>
      <w:r w:rsidRPr="001A3EB4">
        <w:rPr>
          <w:szCs w:val="28"/>
        </w:rPr>
        <w:t>и</w:t>
      </w:r>
      <w:r w:rsidR="00D90C0E" w:rsidRPr="001A3EB4">
        <w:rPr>
          <w:szCs w:val="28"/>
        </w:rPr>
        <w:t>, представник</w:t>
      </w:r>
      <w:r w:rsidRPr="001A3EB4">
        <w:rPr>
          <w:szCs w:val="28"/>
        </w:rPr>
        <w:t>и</w:t>
      </w:r>
      <w:r w:rsidR="00D90C0E" w:rsidRPr="001A3EB4">
        <w:rPr>
          <w:szCs w:val="28"/>
        </w:rPr>
        <w:t xml:space="preserve"> органів державного й місцевого самоврядування, працівник</w:t>
      </w:r>
      <w:r w:rsidRPr="001A3EB4">
        <w:rPr>
          <w:szCs w:val="28"/>
        </w:rPr>
        <w:t>и</w:t>
      </w:r>
      <w:r w:rsidR="00D90C0E" w:rsidRPr="001A3EB4">
        <w:rPr>
          <w:szCs w:val="28"/>
        </w:rPr>
        <w:t xml:space="preserve"> громадських організацій, фахівці</w:t>
      </w:r>
      <w:r w:rsidR="00CF7320" w:rsidRPr="00CF7320">
        <w:rPr>
          <w:szCs w:val="28"/>
        </w:rPr>
        <w:t xml:space="preserve"> </w:t>
      </w:r>
      <w:r w:rsidR="0077758E" w:rsidRPr="0077758E">
        <w:rPr>
          <w:szCs w:val="28"/>
        </w:rPr>
        <w:t xml:space="preserve">в </w:t>
      </w:r>
      <w:r w:rsidR="00C66617" w:rsidRPr="0077758E">
        <w:rPr>
          <w:szCs w:val="28"/>
        </w:rPr>
        <w:t>галузі</w:t>
      </w:r>
      <w:r w:rsidR="00D90C0E" w:rsidRPr="001A3EB4">
        <w:rPr>
          <w:szCs w:val="28"/>
        </w:rPr>
        <w:t xml:space="preserve"> </w:t>
      </w:r>
      <w:r w:rsidR="0077758E">
        <w:rPr>
          <w:szCs w:val="28"/>
        </w:rPr>
        <w:t>спеціальної освіти</w:t>
      </w:r>
      <w:r w:rsidRPr="001A3EB4">
        <w:rPr>
          <w:szCs w:val="28"/>
        </w:rPr>
        <w:t>.</w:t>
      </w:r>
      <w:r w:rsidR="00943D44" w:rsidRPr="001A3EB4">
        <w:rPr>
          <w:szCs w:val="28"/>
        </w:rPr>
        <w:t xml:space="preserve"> </w:t>
      </w:r>
    </w:p>
    <w:p w:rsidR="00391F6B" w:rsidRPr="001A3EB4" w:rsidRDefault="0054147E" w:rsidP="001A3EB4">
      <w:pPr>
        <w:spacing w:after="0" w:line="240" w:lineRule="auto"/>
        <w:ind w:left="0"/>
        <w:jc w:val="center"/>
        <w:rPr>
          <w:b/>
          <w:szCs w:val="28"/>
        </w:rPr>
      </w:pPr>
      <w:r w:rsidRPr="001A3EB4">
        <w:rPr>
          <w:b/>
          <w:szCs w:val="28"/>
        </w:rPr>
        <w:t>ТЕМАТИЧНІ НАПРЯМИ РОБОТИ:</w:t>
      </w:r>
    </w:p>
    <w:p w:rsidR="00336297" w:rsidRPr="005358F8" w:rsidRDefault="00336297" w:rsidP="001A3EB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29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Актуальні проблеми спеціальної та інклюзивної освіти України і зарубіжжя: досвід та перспективи.</w:t>
      </w:r>
    </w:p>
    <w:p w:rsidR="005358F8" w:rsidRPr="00EF60BF" w:rsidRDefault="005358F8" w:rsidP="001A3EB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60B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Інноваційні технології навчання, виховання та розвитку дітей з особливими освітніми потребами.</w:t>
      </w:r>
    </w:p>
    <w:p w:rsidR="00336297" w:rsidRPr="00336297" w:rsidRDefault="00336297" w:rsidP="001A3EB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297">
        <w:rPr>
          <w:rFonts w:ascii="Times New Roman" w:hAnsi="Times New Roman" w:cs="Times New Roman"/>
          <w:sz w:val="28"/>
          <w:szCs w:val="28"/>
          <w:lang w:val="uk-UA"/>
        </w:rPr>
        <w:t>Корекційно-реабілітаційний та психолого-педагогічний супровід осіб із особливими освітніми потребами: виклики сьогодення.</w:t>
      </w:r>
    </w:p>
    <w:p w:rsidR="00336297" w:rsidRPr="00336297" w:rsidRDefault="00336297" w:rsidP="003362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6297">
        <w:rPr>
          <w:rFonts w:ascii="Times New Roman" w:hAnsi="Times New Roman" w:cs="Times New Roman"/>
          <w:sz w:val="28"/>
          <w:szCs w:val="28"/>
          <w:lang w:val="uk-UA"/>
        </w:rPr>
        <w:t>Технології ранньої діагностики та комплексної допомоги особам із особливими освітніми потребами.</w:t>
      </w:r>
    </w:p>
    <w:p w:rsidR="00336297" w:rsidRPr="001A3EB4" w:rsidRDefault="00336297" w:rsidP="00336297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EB4">
        <w:rPr>
          <w:rFonts w:ascii="Times New Roman" w:hAnsi="Times New Roman" w:cs="Times New Roman"/>
          <w:sz w:val="28"/>
          <w:szCs w:val="28"/>
          <w:lang w:val="uk-UA"/>
        </w:rPr>
        <w:t>Реабілітаційні технології корекції розвитку та порушень функцій опорно-рухового апарата.</w:t>
      </w:r>
    </w:p>
    <w:p w:rsidR="00391F6B" w:rsidRPr="001A3EB4" w:rsidRDefault="00391F6B" w:rsidP="001A3EB4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EB4">
        <w:rPr>
          <w:rFonts w:ascii="Times New Roman" w:hAnsi="Times New Roman" w:cs="Times New Roman"/>
          <w:sz w:val="28"/>
          <w:szCs w:val="28"/>
          <w:lang w:val="uk-UA"/>
        </w:rPr>
        <w:t xml:space="preserve">Інтеграція теорії і практики у системі </w:t>
      </w:r>
      <w:r w:rsidR="00336297">
        <w:rPr>
          <w:rFonts w:ascii="Times New Roman" w:hAnsi="Times New Roman" w:cs="Times New Roman"/>
          <w:sz w:val="28"/>
          <w:szCs w:val="28"/>
          <w:lang w:val="uk-UA"/>
        </w:rPr>
        <w:t>професійн</w:t>
      </w:r>
      <w:r w:rsidRPr="001A3EB4">
        <w:rPr>
          <w:rFonts w:ascii="Times New Roman" w:hAnsi="Times New Roman" w:cs="Times New Roman"/>
          <w:sz w:val="28"/>
          <w:szCs w:val="28"/>
          <w:lang w:val="uk-UA"/>
        </w:rPr>
        <w:t xml:space="preserve">ої підготовки </w:t>
      </w:r>
      <w:r w:rsidR="00336297">
        <w:rPr>
          <w:rFonts w:ascii="Times New Roman" w:hAnsi="Times New Roman" w:cs="Times New Roman"/>
          <w:sz w:val="28"/>
          <w:szCs w:val="28"/>
          <w:lang w:val="uk-UA"/>
        </w:rPr>
        <w:t>фахівців</w:t>
      </w:r>
      <w:r w:rsidRPr="001A3E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297">
        <w:rPr>
          <w:rFonts w:ascii="Times New Roman" w:hAnsi="Times New Roman" w:cs="Times New Roman"/>
          <w:sz w:val="28"/>
          <w:szCs w:val="28"/>
          <w:lang w:val="uk-UA"/>
        </w:rPr>
        <w:t>у галузі спеціальної освіти</w:t>
      </w:r>
      <w:r w:rsidRPr="001A3E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63A" w:rsidRPr="00C66617" w:rsidRDefault="00E7763A" w:rsidP="001A3EB4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:rsidR="001A710C" w:rsidRPr="001A3EB4" w:rsidRDefault="00D90C0E" w:rsidP="001A3EB4">
      <w:pPr>
        <w:spacing w:after="0" w:line="240" w:lineRule="auto"/>
        <w:ind w:left="0"/>
        <w:rPr>
          <w:szCs w:val="28"/>
        </w:rPr>
      </w:pPr>
      <w:r w:rsidRPr="001A3EB4">
        <w:rPr>
          <w:b/>
          <w:i/>
          <w:szCs w:val="28"/>
        </w:rPr>
        <w:t>Робочі мови З’їзду:</w:t>
      </w:r>
      <w:r w:rsidRPr="001A3EB4">
        <w:rPr>
          <w:szCs w:val="28"/>
        </w:rPr>
        <w:t xml:space="preserve"> українська, англійська. </w:t>
      </w:r>
    </w:p>
    <w:p w:rsidR="001A710C" w:rsidRPr="001A3EB4" w:rsidRDefault="00D90C0E" w:rsidP="001A3EB4">
      <w:pPr>
        <w:spacing w:after="0" w:line="240" w:lineRule="auto"/>
        <w:ind w:left="0"/>
        <w:rPr>
          <w:szCs w:val="28"/>
        </w:rPr>
      </w:pPr>
      <w:r w:rsidRPr="001A3EB4">
        <w:rPr>
          <w:b/>
          <w:i/>
          <w:szCs w:val="28"/>
        </w:rPr>
        <w:t>Місце проведення:</w:t>
      </w:r>
      <w:r w:rsidR="0086702A">
        <w:rPr>
          <w:szCs w:val="28"/>
        </w:rPr>
        <w:t xml:space="preserve"> м. Київ, вул. </w:t>
      </w:r>
      <w:proofErr w:type="spellStart"/>
      <w:r w:rsidR="0086702A">
        <w:rPr>
          <w:szCs w:val="28"/>
        </w:rPr>
        <w:t>Тургенє</w:t>
      </w:r>
      <w:r w:rsidRPr="001A3EB4">
        <w:rPr>
          <w:szCs w:val="28"/>
        </w:rPr>
        <w:t>вська</w:t>
      </w:r>
      <w:proofErr w:type="spellEnd"/>
      <w:r w:rsidRPr="001A3EB4">
        <w:rPr>
          <w:szCs w:val="28"/>
        </w:rPr>
        <w:t xml:space="preserve">, 8/14. </w:t>
      </w:r>
    </w:p>
    <w:p w:rsidR="001A710C" w:rsidRPr="001A3EB4" w:rsidRDefault="00D90C0E" w:rsidP="001A3EB4">
      <w:pPr>
        <w:spacing w:after="0" w:line="240" w:lineRule="auto"/>
        <w:ind w:left="0"/>
        <w:rPr>
          <w:szCs w:val="28"/>
        </w:rPr>
      </w:pPr>
      <w:r w:rsidRPr="001A3EB4">
        <w:rPr>
          <w:b/>
          <w:i/>
          <w:szCs w:val="28"/>
        </w:rPr>
        <w:lastRenderedPageBreak/>
        <w:t xml:space="preserve">Форма участі: </w:t>
      </w:r>
      <w:r w:rsidRPr="001A3EB4">
        <w:rPr>
          <w:szCs w:val="28"/>
        </w:rPr>
        <w:t>очна (</w:t>
      </w:r>
      <w:r w:rsidR="00461B0E" w:rsidRPr="001A3EB4">
        <w:rPr>
          <w:szCs w:val="28"/>
        </w:rPr>
        <w:t xml:space="preserve">слухач, </w:t>
      </w:r>
      <w:r w:rsidRPr="001A3EB4">
        <w:rPr>
          <w:szCs w:val="28"/>
        </w:rPr>
        <w:t>доповід</w:t>
      </w:r>
      <w:r w:rsidR="00461B0E" w:rsidRPr="001A3EB4">
        <w:rPr>
          <w:szCs w:val="28"/>
        </w:rPr>
        <w:t>ач</w:t>
      </w:r>
      <w:r w:rsidRPr="001A3EB4">
        <w:rPr>
          <w:szCs w:val="28"/>
        </w:rPr>
        <w:t>), заочна (</w:t>
      </w:r>
      <w:r w:rsidR="00461B0E" w:rsidRPr="001A3EB4">
        <w:rPr>
          <w:szCs w:val="28"/>
        </w:rPr>
        <w:t xml:space="preserve">публікація </w:t>
      </w:r>
      <w:r w:rsidRPr="001A3EB4">
        <w:rPr>
          <w:szCs w:val="28"/>
        </w:rPr>
        <w:t xml:space="preserve">статті). </w:t>
      </w:r>
    </w:p>
    <w:p w:rsidR="001A710C" w:rsidRPr="001A3EB4" w:rsidRDefault="00D90C0E" w:rsidP="001A3EB4">
      <w:pPr>
        <w:tabs>
          <w:tab w:val="center" w:pos="4995"/>
        </w:tabs>
        <w:spacing w:after="0" w:line="240" w:lineRule="auto"/>
        <w:ind w:left="0" w:firstLine="0"/>
        <w:jc w:val="center"/>
        <w:rPr>
          <w:szCs w:val="28"/>
        </w:rPr>
      </w:pPr>
      <w:r w:rsidRPr="001A3EB4">
        <w:rPr>
          <w:b/>
          <w:szCs w:val="28"/>
        </w:rPr>
        <w:t>Наукові заходи під час проведення З’їзду:</w:t>
      </w:r>
    </w:p>
    <w:p w:rsidR="001A710C" w:rsidRPr="001A3EB4" w:rsidRDefault="00336297" w:rsidP="001A3EB4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>
        <w:rPr>
          <w:szCs w:val="28"/>
        </w:rPr>
        <w:t>Науково-практична конференція</w:t>
      </w:r>
      <w:r w:rsidR="00D90C0E" w:rsidRPr="001A3EB4">
        <w:rPr>
          <w:szCs w:val="28"/>
        </w:rPr>
        <w:t xml:space="preserve"> </w:t>
      </w:r>
      <w:r>
        <w:rPr>
          <w:szCs w:val="28"/>
        </w:rPr>
        <w:t>(</w:t>
      </w:r>
      <w:r w:rsidR="00943D44" w:rsidRPr="001A3EB4">
        <w:rPr>
          <w:szCs w:val="28"/>
        </w:rPr>
        <w:t xml:space="preserve">пленарне та </w:t>
      </w:r>
      <w:r w:rsidR="00D90C0E" w:rsidRPr="001A3EB4">
        <w:rPr>
          <w:szCs w:val="28"/>
        </w:rPr>
        <w:t>секційні засідан</w:t>
      </w:r>
      <w:r w:rsidR="00E7763A" w:rsidRPr="001A3EB4">
        <w:rPr>
          <w:szCs w:val="28"/>
        </w:rPr>
        <w:t>ня</w:t>
      </w:r>
      <w:r>
        <w:rPr>
          <w:szCs w:val="28"/>
        </w:rPr>
        <w:t>)</w:t>
      </w:r>
      <w:r w:rsidR="00E7763A" w:rsidRPr="001A3EB4">
        <w:rPr>
          <w:szCs w:val="28"/>
        </w:rPr>
        <w:t xml:space="preserve">, </w:t>
      </w:r>
      <w:r w:rsidR="00077C6D">
        <w:rPr>
          <w:szCs w:val="28"/>
        </w:rPr>
        <w:t xml:space="preserve">майстер-класи, </w:t>
      </w:r>
      <w:r w:rsidR="00E7763A" w:rsidRPr="001A3EB4">
        <w:rPr>
          <w:szCs w:val="28"/>
        </w:rPr>
        <w:t xml:space="preserve">публікація наукових </w:t>
      </w:r>
      <w:r w:rsidRPr="001A3EB4">
        <w:rPr>
          <w:szCs w:val="28"/>
        </w:rPr>
        <w:t>стат</w:t>
      </w:r>
      <w:r>
        <w:rPr>
          <w:szCs w:val="28"/>
        </w:rPr>
        <w:t>е</w:t>
      </w:r>
      <w:r w:rsidRPr="001A3EB4">
        <w:rPr>
          <w:szCs w:val="28"/>
        </w:rPr>
        <w:t>й</w:t>
      </w:r>
      <w:r w:rsidR="00E7763A" w:rsidRPr="001A3EB4">
        <w:rPr>
          <w:szCs w:val="28"/>
        </w:rPr>
        <w:t>.</w:t>
      </w:r>
    </w:p>
    <w:p w:rsidR="001A710C" w:rsidRPr="001A3EB4" w:rsidRDefault="00D90C0E" w:rsidP="001A3EB4">
      <w:pPr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rPr>
          <w:szCs w:val="28"/>
        </w:rPr>
      </w:pPr>
      <w:r w:rsidRPr="001A3EB4">
        <w:rPr>
          <w:szCs w:val="28"/>
        </w:rPr>
        <w:t xml:space="preserve">В межах </w:t>
      </w:r>
      <w:r w:rsidR="00336297">
        <w:rPr>
          <w:szCs w:val="28"/>
        </w:rPr>
        <w:t xml:space="preserve">роботи </w:t>
      </w:r>
      <w:r w:rsidRPr="001A3EB4">
        <w:rPr>
          <w:szCs w:val="28"/>
        </w:rPr>
        <w:t xml:space="preserve">секцій </w:t>
      </w:r>
      <w:r w:rsidR="00E7763A" w:rsidRPr="001A3EB4">
        <w:rPr>
          <w:szCs w:val="28"/>
        </w:rPr>
        <w:t xml:space="preserve">відбудеться обговорення питань </w:t>
      </w:r>
      <w:r w:rsidRPr="001A3EB4">
        <w:rPr>
          <w:szCs w:val="28"/>
        </w:rPr>
        <w:t xml:space="preserve">запровадження інноваційних технологій у навчально-реабілітаційному процесі для дітей: </w:t>
      </w:r>
    </w:p>
    <w:p w:rsidR="001A710C" w:rsidRPr="001A3EB4" w:rsidRDefault="00D90C0E" w:rsidP="001A3EB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szCs w:val="28"/>
        </w:rPr>
      </w:pPr>
      <w:r w:rsidRPr="001A3EB4">
        <w:rPr>
          <w:szCs w:val="28"/>
        </w:rPr>
        <w:t xml:space="preserve">з порушеннями слуху (глухі та зі зниженим слухом); </w:t>
      </w:r>
    </w:p>
    <w:p w:rsidR="001A710C" w:rsidRPr="001A3EB4" w:rsidRDefault="00D90C0E" w:rsidP="001A3EB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szCs w:val="28"/>
        </w:rPr>
      </w:pPr>
      <w:r w:rsidRPr="001A3EB4">
        <w:rPr>
          <w:szCs w:val="28"/>
        </w:rPr>
        <w:t>з порушенням</w:t>
      </w:r>
      <w:r w:rsidR="00943D44" w:rsidRPr="001A3EB4">
        <w:rPr>
          <w:szCs w:val="28"/>
        </w:rPr>
        <w:t>и</w:t>
      </w:r>
      <w:r w:rsidRPr="001A3EB4">
        <w:rPr>
          <w:szCs w:val="28"/>
        </w:rPr>
        <w:t xml:space="preserve"> зору (сліпі та зі зниженим зором); </w:t>
      </w:r>
    </w:p>
    <w:p w:rsidR="001A710C" w:rsidRPr="001A3EB4" w:rsidRDefault="00D90C0E" w:rsidP="001A3EB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szCs w:val="28"/>
        </w:rPr>
      </w:pPr>
      <w:r w:rsidRPr="001A3EB4">
        <w:rPr>
          <w:szCs w:val="28"/>
        </w:rPr>
        <w:t xml:space="preserve">з інтелектуальними </w:t>
      </w:r>
      <w:r w:rsidR="00E7763A" w:rsidRPr="00C77C17">
        <w:rPr>
          <w:color w:val="auto"/>
          <w:szCs w:val="28"/>
        </w:rPr>
        <w:t xml:space="preserve">та поведінковими </w:t>
      </w:r>
      <w:r w:rsidRPr="00C77C17">
        <w:rPr>
          <w:color w:val="auto"/>
          <w:szCs w:val="28"/>
        </w:rPr>
        <w:t>порушеннями</w:t>
      </w:r>
      <w:r w:rsidRPr="001A3EB4">
        <w:rPr>
          <w:szCs w:val="28"/>
        </w:rPr>
        <w:t xml:space="preserve">; </w:t>
      </w:r>
    </w:p>
    <w:p w:rsidR="00336297" w:rsidRDefault="00D90C0E" w:rsidP="001A3EB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szCs w:val="28"/>
        </w:rPr>
      </w:pPr>
      <w:r w:rsidRPr="001A3EB4">
        <w:rPr>
          <w:szCs w:val="28"/>
        </w:rPr>
        <w:t>з порушеннями опорно-рухового апарату</w:t>
      </w:r>
      <w:r w:rsidR="00336297">
        <w:rPr>
          <w:szCs w:val="28"/>
        </w:rPr>
        <w:t>;</w:t>
      </w:r>
    </w:p>
    <w:p w:rsidR="001A710C" w:rsidRDefault="00336297" w:rsidP="001A3EB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з тяжкими порушеннями мовлення;</w:t>
      </w:r>
    </w:p>
    <w:p w:rsidR="00336297" w:rsidRPr="00336297" w:rsidRDefault="00336297" w:rsidP="00336297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з розладами спектра аутизму.</w:t>
      </w:r>
    </w:p>
    <w:p w:rsidR="00C94A8B" w:rsidRPr="00C66617" w:rsidRDefault="00C94A8B" w:rsidP="001A3EB4">
      <w:pPr>
        <w:tabs>
          <w:tab w:val="center" w:pos="4995"/>
        </w:tabs>
        <w:spacing w:after="0" w:line="240" w:lineRule="auto"/>
        <w:ind w:left="0" w:firstLine="0"/>
        <w:jc w:val="center"/>
        <w:rPr>
          <w:b/>
          <w:sz w:val="18"/>
          <w:szCs w:val="18"/>
        </w:rPr>
      </w:pPr>
    </w:p>
    <w:p w:rsidR="00151029" w:rsidRPr="001A3EB4" w:rsidRDefault="00151029" w:rsidP="001A3EB4">
      <w:pPr>
        <w:tabs>
          <w:tab w:val="center" w:pos="4995"/>
        </w:tabs>
        <w:spacing w:after="0" w:line="240" w:lineRule="auto"/>
        <w:ind w:left="0" w:firstLine="0"/>
        <w:jc w:val="center"/>
        <w:rPr>
          <w:b/>
          <w:szCs w:val="28"/>
        </w:rPr>
      </w:pPr>
      <w:r w:rsidRPr="001A3EB4">
        <w:rPr>
          <w:b/>
          <w:szCs w:val="28"/>
        </w:rPr>
        <w:t>Початок конференції о 10.00. Реєстрація учасників 09.15-10.00.</w:t>
      </w:r>
    </w:p>
    <w:p w:rsidR="00C94A8B" w:rsidRDefault="00077C6D" w:rsidP="00C94A8B">
      <w:pPr>
        <w:spacing w:after="0" w:line="240" w:lineRule="auto"/>
        <w:ind w:left="0" w:firstLine="566"/>
        <w:jc w:val="center"/>
        <w:rPr>
          <w:szCs w:val="28"/>
        </w:rPr>
      </w:pPr>
      <w:r w:rsidRPr="00C94A8B">
        <w:rPr>
          <w:b/>
          <w:szCs w:val="28"/>
        </w:rPr>
        <w:t>Програму З’їзду буде розміщено на сайтах</w:t>
      </w:r>
      <w:r w:rsidRPr="001A3EB4">
        <w:rPr>
          <w:szCs w:val="28"/>
        </w:rPr>
        <w:t xml:space="preserve"> </w:t>
      </w:r>
    </w:p>
    <w:p w:rsidR="00077C6D" w:rsidRPr="001A3EB4" w:rsidRDefault="00953C52" w:rsidP="00C94A8B">
      <w:pPr>
        <w:spacing w:after="0" w:line="240" w:lineRule="auto"/>
        <w:ind w:left="0" w:firstLine="566"/>
        <w:jc w:val="center"/>
        <w:rPr>
          <w:szCs w:val="28"/>
        </w:rPr>
      </w:pPr>
      <w:hyperlink r:id="rId13" w:history="1">
        <w:r w:rsidR="0086702A" w:rsidRPr="00DB729E">
          <w:rPr>
            <w:rStyle w:val="a4"/>
            <w:b/>
            <w:szCs w:val="28"/>
            <w:u w:color="0000FF"/>
          </w:rPr>
          <w:t>http://</w:t>
        </w:r>
        <w:r w:rsidR="0086702A" w:rsidRPr="00DB729E">
          <w:rPr>
            <w:rStyle w:val="a4"/>
            <w:b/>
            <w:szCs w:val="28"/>
            <w:u w:color="0000FF"/>
            <w:lang w:val="en-US"/>
          </w:rPr>
          <w:t>i</w:t>
        </w:r>
        <w:r w:rsidR="0086702A" w:rsidRPr="00DB729E">
          <w:rPr>
            <w:rStyle w:val="a4"/>
            <w:b/>
            <w:szCs w:val="28"/>
            <w:u w:color="0000FF"/>
          </w:rPr>
          <w:t>kpp.npu.edu.ua</w:t>
        </w:r>
      </w:hyperlink>
      <w:hyperlink r:id="rId14">
        <w:r w:rsidR="00077C6D" w:rsidRPr="001A3EB4">
          <w:rPr>
            <w:szCs w:val="28"/>
          </w:rPr>
          <w:t xml:space="preserve"> </w:t>
        </w:r>
      </w:hyperlink>
      <w:r w:rsidR="00077C6D" w:rsidRPr="001A3EB4">
        <w:rPr>
          <w:szCs w:val="28"/>
        </w:rPr>
        <w:t xml:space="preserve">та </w:t>
      </w:r>
      <w:hyperlink r:id="rId15">
        <w:r w:rsidR="00077C6D" w:rsidRPr="00336297">
          <w:rPr>
            <w:b/>
            <w:color w:val="0000FF"/>
            <w:szCs w:val="28"/>
            <w:u w:val="single" w:color="0000FF"/>
          </w:rPr>
          <w:t>http</w:t>
        </w:r>
      </w:hyperlink>
      <w:hyperlink r:id="rId16">
        <w:r w:rsidR="00077C6D" w:rsidRPr="00336297">
          <w:rPr>
            <w:b/>
            <w:color w:val="0000FF"/>
            <w:szCs w:val="28"/>
            <w:u w:val="single" w:color="0000FF"/>
          </w:rPr>
          <w:t>://</w:t>
        </w:r>
      </w:hyperlink>
      <w:proofErr w:type="spellStart"/>
      <w:r w:rsidR="00077C6D" w:rsidRPr="00336297">
        <w:rPr>
          <w:b/>
          <w:color w:val="0000FF"/>
          <w:szCs w:val="28"/>
          <w:u w:val="single" w:color="0000FF"/>
          <w:lang w:val="en-US"/>
        </w:rPr>
        <w:t>npu</w:t>
      </w:r>
      <w:proofErr w:type="spellEnd"/>
      <w:r w:rsidR="00077C6D" w:rsidRPr="00336297">
        <w:rPr>
          <w:b/>
          <w:color w:val="0000FF"/>
          <w:szCs w:val="28"/>
          <w:u w:val="single" w:color="0000FF"/>
          <w:lang w:val="ru-RU"/>
        </w:rPr>
        <w:t>.</w:t>
      </w:r>
      <w:proofErr w:type="spellStart"/>
      <w:r w:rsidR="00077C6D" w:rsidRPr="00336297">
        <w:rPr>
          <w:b/>
          <w:color w:val="0000FF"/>
          <w:szCs w:val="28"/>
          <w:u w:val="single" w:color="0000FF"/>
          <w:lang w:val="en-US"/>
        </w:rPr>
        <w:t>edu</w:t>
      </w:r>
      <w:proofErr w:type="spellEnd"/>
      <w:r w:rsidR="006B62C3">
        <w:rPr>
          <w:b/>
          <w:color w:val="0000FF"/>
          <w:szCs w:val="28"/>
          <w:u w:val="single" w:color="0000FF"/>
        </w:rPr>
        <w:fldChar w:fldCharType="begin"/>
      </w:r>
      <w:r w:rsidR="006B62C3">
        <w:rPr>
          <w:b/>
          <w:color w:val="0000FF"/>
          <w:szCs w:val="28"/>
          <w:u w:val="single" w:color="0000FF"/>
        </w:rPr>
        <w:instrText xml:space="preserve"> HYPERLINK "http://shans.dp.ua/" \h </w:instrText>
      </w:r>
      <w:r w:rsidR="006B62C3">
        <w:rPr>
          <w:b/>
          <w:color w:val="0000FF"/>
          <w:szCs w:val="28"/>
          <w:u w:val="single" w:color="0000FF"/>
        </w:rPr>
        <w:fldChar w:fldCharType="separate"/>
      </w:r>
      <w:r w:rsidR="00077C6D" w:rsidRPr="00336297">
        <w:rPr>
          <w:b/>
          <w:color w:val="0000FF"/>
          <w:szCs w:val="28"/>
          <w:u w:val="single" w:color="0000FF"/>
        </w:rPr>
        <w:t>.</w:t>
      </w:r>
      <w:proofErr w:type="spellStart"/>
      <w:r w:rsidR="006B62C3">
        <w:rPr>
          <w:b/>
          <w:color w:val="0000FF"/>
          <w:szCs w:val="28"/>
          <w:u w:val="single" w:color="0000FF"/>
        </w:rPr>
        <w:fldChar w:fldCharType="end"/>
      </w:r>
      <w:hyperlink r:id="rId17">
        <w:r w:rsidR="00077C6D" w:rsidRPr="00336297">
          <w:rPr>
            <w:b/>
            <w:color w:val="0000FF"/>
            <w:szCs w:val="28"/>
            <w:u w:val="single" w:color="0000FF"/>
          </w:rPr>
          <w:t>ua</w:t>
        </w:r>
        <w:proofErr w:type="spellEnd"/>
      </w:hyperlink>
      <w:r w:rsidR="00077C6D">
        <w:rPr>
          <w:szCs w:val="28"/>
        </w:rPr>
        <w:t>.</w:t>
      </w:r>
    </w:p>
    <w:p w:rsidR="001A710C" w:rsidRPr="00C66617" w:rsidRDefault="001A710C" w:rsidP="001A3EB4">
      <w:pPr>
        <w:tabs>
          <w:tab w:val="left" w:pos="284"/>
        </w:tabs>
        <w:spacing w:after="0" w:line="240" w:lineRule="auto"/>
        <w:ind w:left="0" w:firstLine="0"/>
        <w:jc w:val="left"/>
        <w:rPr>
          <w:sz w:val="18"/>
          <w:szCs w:val="18"/>
          <w:lang w:val="ru-RU"/>
        </w:rPr>
      </w:pPr>
    </w:p>
    <w:p w:rsidR="001A710C" w:rsidRPr="00E83F4A" w:rsidRDefault="00D90C0E" w:rsidP="001A3EB4">
      <w:pPr>
        <w:spacing w:after="0" w:line="240" w:lineRule="auto"/>
        <w:ind w:left="0" w:firstLine="566"/>
        <w:rPr>
          <w:b/>
          <w:color w:val="0000FF"/>
          <w:szCs w:val="28"/>
          <w:u w:val="single" w:color="0000FF"/>
        </w:rPr>
      </w:pPr>
      <w:r w:rsidRPr="001A3EB4">
        <w:rPr>
          <w:szCs w:val="28"/>
        </w:rPr>
        <w:t xml:space="preserve">Для участі у З’їзді необхідно </w:t>
      </w:r>
      <w:r w:rsidRPr="001A3EB4">
        <w:rPr>
          <w:b/>
          <w:szCs w:val="28"/>
        </w:rPr>
        <w:t xml:space="preserve">до </w:t>
      </w:r>
      <w:r w:rsidR="00336297">
        <w:rPr>
          <w:b/>
          <w:szCs w:val="28"/>
        </w:rPr>
        <w:t>25</w:t>
      </w:r>
      <w:r w:rsidR="00151029" w:rsidRPr="001A3EB4">
        <w:rPr>
          <w:b/>
          <w:szCs w:val="28"/>
        </w:rPr>
        <w:t xml:space="preserve"> жовтня</w:t>
      </w:r>
      <w:r w:rsidRPr="001A3EB4">
        <w:rPr>
          <w:b/>
          <w:szCs w:val="28"/>
        </w:rPr>
        <w:t xml:space="preserve"> 201</w:t>
      </w:r>
      <w:r w:rsidR="00151029" w:rsidRPr="001A3EB4">
        <w:rPr>
          <w:b/>
          <w:szCs w:val="28"/>
        </w:rPr>
        <w:t>9</w:t>
      </w:r>
      <w:r w:rsidRPr="001A3EB4">
        <w:rPr>
          <w:b/>
          <w:szCs w:val="28"/>
        </w:rPr>
        <w:t xml:space="preserve"> р.</w:t>
      </w:r>
      <w:r w:rsidRPr="001A3EB4">
        <w:rPr>
          <w:szCs w:val="28"/>
        </w:rPr>
        <w:t xml:space="preserve"> надіслати заявку про участь</w:t>
      </w:r>
      <w:r w:rsidR="00E83F4A">
        <w:rPr>
          <w:szCs w:val="28"/>
        </w:rPr>
        <w:t xml:space="preserve"> </w:t>
      </w:r>
      <w:r w:rsidR="00F1321A">
        <w:rPr>
          <w:szCs w:val="28"/>
        </w:rPr>
        <w:t>за посиланням</w:t>
      </w:r>
      <w:r w:rsidR="00F1321A" w:rsidRPr="00F1321A">
        <w:t xml:space="preserve"> </w:t>
      </w:r>
      <w:r w:rsidR="006D0DF4" w:rsidRPr="006D0DF4">
        <w:rPr>
          <w:b/>
          <w:color w:val="0000FF"/>
          <w:szCs w:val="28"/>
          <w:u w:val="single" w:color="0000FF"/>
        </w:rPr>
        <w:t>https://forms.gle/y398dMN2PvyUkdBx7</w:t>
      </w:r>
      <w:r w:rsidR="00F1321A">
        <w:rPr>
          <w:szCs w:val="28"/>
        </w:rPr>
        <w:t>.</w:t>
      </w:r>
    </w:p>
    <w:p w:rsidR="00077C6D" w:rsidRPr="009E0593" w:rsidRDefault="00C77C17" w:rsidP="00077C6D">
      <w:pPr>
        <w:spacing w:after="0" w:line="240" w:lineRule="auto"/>
        <w:ind w:left="0" w:firstLine="567"/>
        <w:rPr>
          <w:szCs w:val="28"/>
        </w:rPr>
      </w:pPr>
      <w:r>
        <w:rPr>
          <w:b/>
          <w:color w:val="auto"/>
          <w:szCs w:val="28"/>
        </w:rPr>
        <w:t xml:space="preserve">Організаційний внесок </w:t>
      </w:r>
      <w:r>
        <w:rPr>
          <w:color w:val="auto"/>
          <w:szCs w:val="28"/>
        </w:rPr>
        <w:t xml:space="preserve">складає 400 грн. </w:t>
      </w:r>
      <w:r w:rsidR="00077C6D" w:rsidRPr="005E3BA5">
        <w:rPr>
          <w:szCs w:val="28"/>
        </w:rPr>
        <w:t>і включає організаційні витрати на</w:t>
      </w:r>
      <w:r w:rsidR="00077C6D" w:rsidRPr="0038786D">
        <w:rPr>
          <w:szCs w:val="28"/>
        </w:rPr>
        <w:t xml:space="preserve"> проведення конференції</w:t>
      </w:r>
      <w:r w:rsidR="00077C6D">
        <w:rPr>
          <w:szCs w:val="28"/>
        </w:rPr>
        <w:t xml:space="preserve">. </w:t>
      </w:r>
      <w:r w:rsidR="009E0593">
        <w:rPr>
          <w:szCs w:val="28"/>
        </w:rPr>
        <w:t>Для аспірантів, студентів та членів ВГО «Українська асоціація корекційних педагогів» передбачені пільгові умови участі (організаційний внесок 300 грн.). Реквізити для оплати отримають усі зареєстровані особи.</w:t>
      </w:r>
    </w:p>
    <w:p w:rsidR="00C77C17" w:rsidRPr="00C66617" w:rsidRDefault="00C77C17" w:rsidP="001A3EB4">
      <w:pPr>
        <w:spacing w:after="0" w:line="240" w:lineRule="auto"/>
        <w:ind w:left="0" w:firstLine="0"/>
        <w:rPr>
          <w:b/>
          <w:sz w:val="18"/>
          <w:szCs w:val="18"/>
        </w:rPr>
      </w:pPr>
    </w:p>
    <w:p w:rsidR="00461B0E" w:rsidRDefault="00461B0E" w:rsidP="001A3EB4">
      <w:pPr>
        <w:spacing w:after="0" w:line="240" w:lineRule="auto"/>
        <w:ind w:left="0" w:firstLine="0"/>
        <w:rPr>
          <w:szCs w:val="28"/>
        </w:rPr>
      </w:pPr>
      <w:r w:rsidRPr="001A3EB4">
        <w:rPr>
          <w:b/>
          <w:szCs w:val="28"/>
        </w:rPr>
        <w:t xml:space="preserve">ПРИМІТКА. </w:t>
      </w:r>
      <w:r w:rsidRPr="001A3EB4">
        <w:rPr>
          <w:szCs w:val="28"/>
        </w:rPr>
        <w:t>Усі витрати, пов’язані з перебуванням на конференції, сплачуються учасниками за власний рахунок або за рахунок сторони, що відряджає.</w:t>
      </w:r>
    </w:p>
    <w:p w:rsidR="00077C6D" w:rsidRPr="001A3EB4" w:rsidRDefault="00077C6D" w:rsidP="00077C6D">
      <w:pPr>
        <w:spacing w:after="0" w:line="240" w:lineRule="auto"/>
        <w:ind w:left="0" w:firstLine="709"/>
        <w:rPr>
          <w:szCs w:val="28"/>
        </w:rPr>
      </w:pPr>
      <w:r w:rsidRPr="00F6213E">
        <w:rPr>
          <w:szCs w:val="28"/>
        </w:rPr>
        <w:t>Бронювання житла</w:t>
      </w:r>
      <w:r>
        <w:rPr>
          <w:szCs w:val="28"/>
        </w:rPr>
        <w:t xml:space="preserve"> учасники здійснюють самостійно або можуть заздалегідь забронювати місце у гуртожитку НПУ імені М.П. Драгоманова.</w:t>
      </w:r>
    </w:p>
    <w:p w:rsidR="00943D44" w:rsidRPr="00C66617" w:rsidRDefault="00943D44" w:rsidP="001A3EB4">
      <w:pPr>
        <w:spacing w:after="0" w:line="240" w:lineRule="auto"/>
        <w:ind w:left="0" w:firstLine="566"/>
        <w:rPr>
          <w:sz w:val="18"/>
          <w:szCs w:val="18"/>
        </w:rPr>
      </w:pPr>
    </w:p>
    <w:p w:rsidR="001A710C" w:rsidRPr="001A3EB4" w:rsidRDefault="00D90C0E" w:rsidP="000B75AD">
      <w:pPr>
        <w:spacing w:after="0" w:line="240" w:lineRule="auto"/>
        <w:ind w:left="0" w:firstLine="709"/>
        <w:rPr>
          <w:szCs w:val="28"/>
        </w:rPr>
      </w:pPr>
      <w:r w:rsidRPr="001A3EB4">
        <w:rPr>
          <w:b/>
          <w:szCs w:val="28"/>
        </w:rPr>
        <w:t>За додатковою інформа</w:t>
      </w:r>
      <w:r w:rsidR="00151029" w:rsidRPr="001A3EB4">
        <w:rPr>
          <w:b/>
          <w:szCs w:val="28"/>
        </w:rPr>
        <w:t>цією</w:t>
      </w:r>
      <w:r w:rsidR="00077C6D">
        <w:rPr>
          <w:b/>
          <w:szCs w:val="28"/>
        </w:rPr>
        <w:t xml:space="preserve"> та </w:t>
      </w:r>
      <w:r w:rsidR="000B75AD">
        <w:rPr>
          <w:b/>
          <w:szCs w:val="28"/>
        </w:rPr>
        <w:t xml:space="preserve">питанням </w:t>
      </w:r>
      <w:r w:rsidR="00077C6D">
        <w:rPr>
          <w:b/>
          <w:szCs w:val="28"/>
        </w:rPr>
        <w:t>бронювання гуртожитку</w:t>
      </w:r>
      <w:r w:rsidR="00151029" w:rsidRPr="001A3EB4">
        <w:rPr>
          <w:b/>
          <w:szCs w:val="28"/>
        </w:rPr>
        <w:t xml:space="preserve"> звертатися за телефон</w:t>
      </w:r>
      <w:r w:rsidR="00943D44" w:rsidRPr="001A3EB4">
        <w:rPr>
          <w:b/>
          <w:szCs w:val="28"/>
        </w:rPr>
        <w:t>ом</w:t>
      </w:r>
      <w:r w:rsidR="00151029" w:rsidRPr="001A3EB4">
        <w:rPr>
          <w:b/>
          <w:szCs w:val="28"/>
        </w:rPr>
        <w:t>:</w:t>
      </w:r>
    </w:p>
    <w:p w:rsidR="001A710C" w:rsidRPr="001A3EB4" w:rsidRDefault="0077758E" w:rsidP="001A3EB4">
      <w:pPr>
        <w:spacing w:after="0" w:line="240" w:lineRule="auto"/>
        <w:ind w:left="0"/>
        <w:rPr>
          <w:szCs w:val="28"/>
        </w:rPr>
      </w:pPr>
      <w:r>
        <w:rPr>
          <w:b/>
          <w:szCs w:val="28"/>
        </w:rPr>
        <w:t xml:space="preserve">(044) </w:t>
      </w:r>
      <w:r w:rsidR="00D90C0E" w:rsidRPr="001A3EB4">
        <w:rPr>
          <w:b/>
          <w:szCs w:val="28"/>
        </w:rPr>
        <w:t>484-69-94</w:t>
      </w:r>
      <w:r>
        <w:rPr>
          <w:b/>
          <w:szCs w:val="28"/>
        </w:rPr>
        <w:t>, +38 (093) 7507381</w:t>
      </w:r>
      <w:r w:rsidR="00151029" w:rsidRPr="001A3EB4">
        <w:rPr>
          <w:b/>
          <w:szCs w:val="28"/>
        </w:rPr>
        <w:t xml:space="preserve"> (</w:t>
      </w:r>
      <w:proofErr w:type="spellStart"/>
      <w:r w:rsidR="00151029" w:rsidRPr="001A3EB4">
        <w:rPr>
          <w:b/>
          <w:szCs w:val="28"/>
        </w:rPr>
        <w:t>Гноєвська</w:t>
      </w:r>
      <w:proofErr w:type="spellEnd"/>
      <w:r w:rsidR="00151029" w:rsidRPr="001A3EB4">
        <w:rPr>
          <w:b/>
          <w:szCs w:val="28"/>
        </w:rPr>
        <w:t xml:space="preserve"> Оксана Юріївна)</w:t>
      </w:r>
      <w:r w:rsidR="00D90C0E" w:rsidRPr="001A3EB4">
        <w:rPr>
          <w:b/>
          <w:szCs w:val="28"/>
        </w:rPr>
        <w:t xml:space="preserve">, або за електронною </w:t>
      </w:r>
      <w:proofErr w:type="spellStart"/>
      <w:r w:rsidR="00D90C0E" w:rsidRPr="001A3EB4">
        <w:rPr>
          <w:b/>
          <w:szCs w:val="28"/>
        </w:rPr>
        <w:t>адресою</w:t>
      </w:r>
      <w:proofErr w:type="spellEnd"/>
      <w:r w:rsidR="00D90C0E" w:rsidRPr="001A3EB4">
        <w:rPr>
          <w:b/>
          <w:szCs w:val="28"/>
        </w:rPr>
        <w:t xml:space="preserve"> </w:t>
      </w:r>
      <w:proofErr w:type="spellStart"/>
      <w:r w:rsidR="00151029" w:rsidRPr="001A3EB4">
        <w:rPr>
          <w:b/>
          <w:szCs w:val="28"/>
          <w:lang w:val="en-US"/>
        </w:rPr>
        <w:t>nmcio</w:t>
      </w:r>
      <w:proofErr w:type="spellEnd"/>
      <w:r w:rsidR="00151029" w:rsidRPr="001A3EB4">
        <w:rPr>
          <w:b/>
          <w:szCs w:val="28"/>
          <w:lang w:val="ru-RU"/>
        </w:rPr>
        <w:t>@</w:t>
      </w:r>
      <w:proofErr w:type="spellStart"/>
      <w:r w:rsidR="00151029" w:rsidRPr="001A3EB4">
        <w:rPr>
          <w:b/>
          <w:szCs w:val="28"/>
          <w:lang w:val="en-US"/>
        </w:rPr>
        <w:t>ukr</w:t>
      </w:r>
      <w:proofErr w:type="spellEnd"/>
      <w:r w:rsidR="00151029" w:rsidRPr="001A3EB4">
        <w:rPr>
          <w:b/>
          <w:szCs w:val="28"/>
          <w:lang w:val="ru-RU"/>
        </w:rPr>
        <w:t>.</w:t>
      </w:r>
      <w:r w:rsidR="00151029" w:rsidRPr="001A3EB4">
        <w:rPr>
          <w:b/>
          <w:szCs w:val="28"/>
          <w:lang w:val="en-US"/>
        </w:rPr>
        <w:t>net</w:t>
      </w:r>
      <w:r w:rsidR="00151029" w:rsidRPr="001A3EB4">
        <w:rPr>
          <w:b/>
          <w:szCs w:val="28"/>
        </w:rPr>
        <w:t>.</w:t>
      </w:r>
    </w:p>
    <w:p w:rsidR="001A710C" w:rsidRPr="00C66617" w:rsidRDefault="001A710C" w:rsidP="001A3EB4">
      <w:pPr>
        <w:spacing w:after="0" w:line="240" w:lineRule="auto"/>
        <w:ind w:left="0" w:firstLine="0"/>
        <w:jc w:val="left"/>
        <w:rPr>
          <w:sz w:val="18"/>
          <w:szCs w:val="18"/>
        </w:rPr>
      </w:pPr>
    </w:p>
    <w:p w:rsidR="00336297" w:rsidRPr="00336297" w:rsidRDefault="001A3EB4" w:rsidP="00336297">
      <w:pPr>
        <w:widowControl w:val="0"/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1A3EB4">
        <w:rPr>
          <w:szCs w:val="28"/>
        </w:rPr>
        <w:t xml:space="preserve">За результатами З’їзду учасники мають можливість подати до друку наукову статтю у Науковий часопис НПУ імені М. П. Драгоманова (серія «Корекційна педагогіка та спеціальна психологія») – фахове видання, що індексується у </w:t>
      </w:r>
      <w:proofErr w:type="spellStart"/>
      <w:r w:rsidRPr="001A3EB4">
        <w:rPr>
          <w:szCs w:val="28"/>
          <w:shd w:val="clear" w:color="auto" w:fill="FFFFFF"/>
        </w:rPr>
        <w:t>наукометричній</w:t>
      </w:r>
      <w:proofErr w:type="spellEnd"/>
      <w:r w:rsidRPr="001A3EB4">
        <w:rPr>
          <w:szCs w:val="28"/>
          <w:shd w:val="clear" w:color="auto" w:fill="FFFFFF"/>
        </w:rPr>
        <w:t xml:space="preserve"> базі даних </w:t>
      </w:r>
      <w:proofErr w:type="spellStart"/>
      <w:r w:rsidRPr="001A3EB4">
        <w:rPr>
          <w:szCs w:val="28"/>
        </w:rPr>
        <w:t>IndexCopernicus</w:t>
      </w:r>
      <w:proofErr w:type="spellEnd"/>
      <w:r w:rsidRPr="001A3EB4">
        <w:rPr>
          <w:szCs w:val="28"/>
        </w:rPr>
        <w:t xml:space="preserve">. </w:t>
      </w:r>
      <w:r w:rsidR="005C079E" w:rsidRPr="005C079E">
        <w:rPr>
          <w:b/>
          <w:szCs w:val="28"/>
        </w:rPr>
        <w:t>Кінцевий термін подачі с</w:t>
      </w:r>
      <w:r w:rsidR="00336297" w:rsidRPr="005C079E">
        <w:rPr>
          <w:b/>
          <w:szCs w:val="28"/>
        </w:rPr>
        <w:t xml:space="preserve">татті </w:t>
      </w:r>
      <w:r w:rsidR="005C079E" w:rsidRPr="005C079E">
        <w:rPr>
          <w:b/>
          <w:szCs w:val="28"/>
        </w:rPr>
        <w:t>–</w:t>
      </w:r>
      <w:r w:rsidR="00563A02">
        <w:rPr>
          <w:b/>
          <w:szCs w:val="28"/>
        </w:rPr>
        <w:t xml:space="preserve"> 10</w:t>
      </w:r>
      <w:r w:rsidR="00336297" w:rsidRPr="005C079E">
        <w:rPr>
          <w:b/>
          <w:szCs w:val="28"/>
        </w:rPr>
        <w:t xml:space="preserve"> жовтня</w:t>
      </w:r>
      <w:r w:rsidR="00C94A8B">
        <w:rPr>
          <w:b/>
          <w:szCs w:val="28"/>
        </w:rPr>
        <w:t xml:space="preserve"> 2019 р</w:t>
      </w:r>
      <w:r w:rsidR="00336297" w:rsidRPr="005C079E">
        <w:rPr>
          <w:b/>
          <w:szCs w:val="28"/>
        </w:rPr>
        <w:t>.</w:t>
      </w:r>
      <w:r w:rsidR="00336297">
        <w:rPr>
          <w:b/>
          <w:szCs w:val="28"/>
        </w:rPr>
        <w:t xml:space="preserve"> </w:t>
      </w:r>
      <w:r w:rsidR="00C77C17">
        <w:rPr>
          <w:szCs w:val="28"/>
        </w:rPr>
        <w:t>З в</w:t>
      </w:r>
      <w:r w:rsidR="00336297">
        <w:rPr>
          <w:szCs w:val="28"/>
        </w:rPr>
        <w:t xml:space="preserve">имогами до написання статей можна ознайомитися </w:t>
      </w:r>
      <w:r w:rsidR="00C66617">
        <w:rPr>
          <w:szCs w:val="28"/>
        </w:rPr>
        <w:t>у Додатку 1</w:t>
      </w:r>
      <w:r w:rsidR="00C77C17">
        <w:rPr>
          <w:szCs w:val="28"/>
        </w:rPr>
        <w:t>.</w:t>
      </w:r>
    </w:p>
    <w:p w:rsidR="001A710C" w:rsidRDefault="001A3EB4" w:rsidP="00336297">
      <w:pPr>
        <w:widowControl w:val="0"/>
        <w:tabs>
          <w:tab w:val="left" w:pos="851"/>
        </w:tabs>
        <w:spacing w:after="0" w:line="240" w:lineRule="auto"/>
        <w:ind w:left="0" w:firstLine="567"/>
        <w:rPr>
          <w:szCs w:val="28"/>
        </w:rPr>
      </w:pPr>
      <w:r w:rsidRPr="001A3EB4">
        <w:rPr>
          <w:szCs w:val="28"/>
        </w:rPr>
        <w:t>Контактн</w:t>
      </w:r>
      <w:r w:rsidR="00A4134F">
        <w:rPr>
          <w:szCs w:val="28"/>
        </w:rPr>
        <w:t>і</w:t>
      </w:r>
      <w:r w:rsidRPr="001A3EB4">
        <w:rPr>
          <w:szCs w:val="28"/>
        </w:rPr>
        <w:t xml:space="preserve"> особ</w:t>
      </w:r>
      <w:r w:rsidR="00A4134F">
        <w:rPr>
          <w:szCs w:val="28"/>
        </w:rPr>
        <w:t>и</w:t>
      </w:r>
      <w:r w:rsidRPr="001A3EB4">
        <w:rPr>
          <w:szCs w:val="28"/>
        </w:rPr>
        <w:t xml:space="preserve"> – </w:t>
      </w:r>
      <w:proofErr w:type="spellStart"/>
      <w:r w:rsidR="00A4134F">
        <w:rPr>
          <w:szCs w:val="28"/>
        </w:rPr>
        <w:t>Базима</w:t>
      </w:r>
      <w:proofErr w:type="spellEnd"/>
      <w:r w:rsidR="00A4134F">
        <w:rPr>
          <w:szCs w:val="28"/>
        </w:rPr>
        <w:t xml:space="preserve"> Наталія Валентинівна</w:t>
      </w:r>
      <w:r w:rsidR="00C94A8B">
        <w:rPr>
          <w:szCs w:val="28"/>
        </w:rPr>
        <w:t xml:space="preserve"> (</w:t>
      </w:r>
      <w:proofErr w:type="spellStart"/>
      <w:r w:rsidR="00C94A8B">
        <w:rPr>
          <w:szCs w:val="28"/>
        </w:rPr>
        <w:t>моб.тел</w:t>
      </w:r>
      <w:proofErr w:type="spellEnd"/>
      <w:r w:rsidR="00C94A8B">
        <w:rPr>
          <w:szCs w:val="28"/>
        </w:rPr>
        <w:t xml:space="preserve">. </w:t>
      </w:r>
      <w:r w:rsidR="00C94A8B" w:rsidRPr="006C3CBE">
        <w:rPr>
          <w:szCs w:val="24"/>
          <w:lang w:val="ru-RU"/>
        </w:rPr>
        <w:t xml:space="preserve">+38 </w:t>
      </w:r>
      <w:r w:rsidR="00C94A8B" w:rsidRPr="006C3CBE">
        <w:rPr>
          <w:szCs w:val="24"/>
        </w:rPr>
        <w:t>(066) 909-79-07</w:t>
      </w:r>
      <w:r w:rsidR="00C94A8B">
        <w:rPr>
          <w:szCs w:val="24"/>
        </w:rPr>
        <w:t>)</w:t>
      </w:r>
      <w:r w:rsidR="00A4134F">
        <w:rPr>
          <w:szCs w:val="28"/>
        </w:rPr>
        <w:t xml:space="preserve">; </w:t>
      </w:r>
      <w:proofErr w:type="spellStart"/>
      <w:r w:rsidR="00A4134F">
        <w:rPr>
          <w:szCs w:val="28"/>
        </w:rPr>
        <w:t>Гноєвська</w:t>
      </w:r>
      <w:proofErr w:type="spellEnd"/>
      <w:r w:rsidR="00A4134F">
        <w:rPr>
          <w:szCs w:val="28"/>
        </w:rPr>
        <w:t xml:space="preserve"> Оксана Юріївна</w:t>
      </w:r>
      <w:r w:rsidRPr="001A3EB4">
        <w:rPr>
          <w:szCs w:val="28"/>
        </w:rPr>
        <w:t xml:space="preserve"> (</w:t>
      </w:r>
      <w:proofErr w:type="spellStart"/>
      <w:r w:rsidR="00A4134F">
        <w:rPr>
          <w:szCs w:val="28"/>
        </w:rPr>
        <w:t>тел</w:t>
      </w:r>
      <w:proofErr w:type="spellEnd"/>
      <w:r w:rsidR="00A4134F">
        <w:rPr>
          <w:szCs w:val="28"/>
        </w:rPr>
        <w:t xml:space="preserve">. </w:t>
      </w:r>
      <w:r w:rsidR="00C94A8B">
        <w:rPr>
          <w:szCs w:val="28"/>
        </w:rPr>
        <w:t>(044) 484-69-94</w:t>
      </w:r>
      <w:proofErr w:type="gramStart"/>
      <w:r w:rsidR="00C94A8B">
        <w:rPr>
          <w:szCs w:val="28"/>
        </w:rPr>
        <w:t>)</w:t>
      </w:r>
      <w:r w:rsidR="00E83F4A">
        <w:rPr>
          <w:szCs w:val="24"/>
        </w:rPr>
        <w:t xml:space="preserve">;   </w:t>
      </w:r>
      <w:proofErr w:type="gramEnd"/>
      <w:r w:rsidR="00E83F4A">
        <w:rPr>
          <w:szCs w:val="24"/>
        </w:rPr>
        <w:t xml:space="preserve">                                                   </w:t>
      </w:r>
      <w:r w:rsidR="00A4134F">
        <w:rPr>
          <w:b/>
          <w:szCs w:val="28"/>
        </w:rPr>
        <w:t xml:space="preserve"> </w:t>
      </w:r>
      <w:r w:rsidRPr="001A3EB4">
        <w:rPr>
          <w:szCs w:val="28"/>
        </w:rPr>
        <w:t>е-</w:t>
      </w:r>
      <w:proofErr w:type="spellStart"/>
      <w:r w:rsidRPr="001A3EB4">
        <w:rPr>
          <w:szCs w:val="28"/>
        </w:rPr>
        <w:t>mail</w:t>
      </w:r>
      <w:proofErr w:type="spellEnd"/>
      <w:r w:rsidRPr="001A3EB4">
        <w:rPr>
          <w:szCs w:val="28"/>
        </w:rPr>
        <w:t xml:space="preserve">: </w:t>
      </w:r>
      <w:hyperlink r:id="rId18" w:history="1">
        <w:r w:rsidR="00A4134F" w:rsidRPr="00892315">
          <w:rPr>
            <w:rStyle w:val="a4"/>
            <w:szCs w:val="28"/>
            <w:lang w:val="en-US"/>
          </w:rPr>
          <w:t>fsio</w:t>
        </w:r>
        <w:r w:rsidR="00A4134F" w:rsidRPr="00E83F4A">
          <w:rPr>
            <w:rStyle w:val="a4"/>
            <w:szCs w:val="28"/>
          </w:rPr>
          <w:t>100</w:t>
        </w:r>
        <w:r w:rsidR="00A4134F" w:rsidRPr="00892315">
          <w:rPr>
            <w:rStyle w:val="a4"/>
            <w:szCs w:val="28"/>
          </w:rPr>
          <w:t>@ukr.net</w:t>
        </w:r>
      </w:hyperlink>
      <w:r w:rsidRPr="001A3EB4">
        <w:rPr>
          <w:szCs w:val="28"/>
        </w:rPr>
        <w:t>.</w:t>
      </w:r>
      <w:r w:rsidR="00336297">
        <w:rPr>
          <w:szCs w:val="28"/>
        </w:rPr>
        <w:t xml:space="preserve"> </w:t>
      </w:r>
    </w:p>
    <w:p w:rsidR="00EF60BF" w:rsidRDefault="00EF60BF" w:rsidP="00C66617">
      <w:pPr>
        <w:spacing w:after="0" w:line="240" w:lineRule="auto"/>
        <w:ind w:left="0"/>
        <w:jc w:val="right"/>
        <w:rPr>
          <w:b/>
          <w:szCs w:val="28"/>
        </w:rPr>
      </w:pPr>
    </w:p>
    <w:p w:rsidR="00C66617" w:rsidRDefault="00C94A8B" w:rsidP="00C66617">
      <w:pPr>
        <w:spacing w:after="0" w:line="240" w:lineRule="auto"/>
        <w:ind w:left="0"/>
        <w:jc w:val="right"/>
        <w:rPr>
          <w:b/>
          <w:i/>
          <w:szCs w:val="28"/>
        </w:rPr>
      </w:pPr>
      <w:r>
        <w:rPr>
          <w:b/>
          <w:szCs w:val="28"/>
        </w:rPr>
        <w:lastRenderedPageBreak/>
        <w:t>Оргкомітет</w:t>
      </w:r>
      <w:r w:rsidR="00C66617">
        <w:rPr>
          <w:b/>
          <w:i/>
          <w:szCs w:val="28"/>
        </w:rPr>
        <w:br w:type="page"/>
      </w:r>
    </w:p>
    <w:p w:rsidR="001A710C" w:rsidRPr="00EF60BF" w:rsidRDefault="00C66617" w:rsidP="00E83F4A">
      <w:pPr>
        <w:spacing w:after="0" w:line="276" w:lineRule="auto"/>
        <w:ind w:left="0"/>
        <w:jc w:val="right"/>
        <w:rPr>
          <w:i/>
          <w:szCs w:val="28"/>
        </w:rPr>
      </w:pPr>
      <w:r w:rsidRPr="00EF60BF">
        <w:rPr>
          <w:i/>
          <w:szCs w:val="28"/>
        </w:rPr>
        <w:lastRenderedPageBreak/>
        <w:t>ДОДАТОК 1</w:t>
      </w:r>
    </w:p>
    <w:p w:rsidR="00E83F4A" w:rsidRPr="006921A9" w:rsidRDefault="00E83F4A" w:rsidP="00E83F4A">
      <w:pPr>
        <w:spacing w:after="0" w:line="276" w:lineRule="auto"/>
        <w:ind w:left="0" w:firstLine="709"/>
        <w:rPr>
          <w:szCs w:val="28"/>
        </w:rPr>
      </w:pPr>
      <w:r w:rsidRPr="006921A9">
        <w:rPr>
          <w:b/>
          <w:szCs w:val="28"/>
        </w:rPr>
        <w:t>Збірка</w:t>
      </w:r>
      <w:r w:rsidRPr="006921A9">
        <w:rPr>
          <w:b/>
          <w:spacing w:val="1"/>
          <w:szCs w:val="28"/>
        </w:rPr>
        <w:t xml:space="preserve"> наукових праць</w:t>
      </w:r>
      <w:r w:rsidRPr="006921A9">
        <w:rPr>
          <w:b/>
          <w:szCs w:val="28"/>
        </w:rPr>
        <w:t xml:space="preserve"> Науковий часопис (Корекційна педагогіка та спеціальна психологія)</w:t>
      </w:r>
      <w:r w:rsidRPr="006921A9">
        <w:rPr>
          <w:szCs w:val="28"/>
        </w:rPr>
        <w:t xml:space="preserve"> входить до переліку друкованих фахових видань ВАК України (галузі: педагогічні, психологічні), має міжнародний стандартний номер періодичного видання </w:t>
      </w:r>
      <w:r w:rsidR="006921A9" w:rsidRPr="006921A9">
        <w:rPr>
          <w:szCs w:val="28"/>
          <w:lang w:val="en-US"/>
        </w:rPr>
        <w:t>ISSN</w:t>
      </w:r>
      <w:r w:rsidR="006921A9" w:rsidRPr="006921A9">
        <w:rPr>
          <w:szCs w:val="28"/>
        </w:rPr>
        <w:t xml:space="preserve"> </w:t>
      </w:r>
      <w:r w:rsidRPr="006921A9">
        <w:rPr>
          <w:szCs w:val="28"/>
        </w:rPr>
        <w:t xml:space="preserve">2310-0893, включений до міжнародної </w:t>
      </w:r>
      <w:proofErr w:type="spellStart"/>
      <w:r w:rsidRPr="006921A9">
        <w:rPr>
          <w:szCs w:val="28"/>
        </w:rPr>
        <w:t>наукометричної</w:t>
      </w:r>
      <w:proofErr w:type="spellEnd"/>
      <w:r w:rsidRPr="006921A9">
        <w:rPr>
          <w:szCs w:val="28"/>
        </w:rPr>
        <w:t xml:space="preserve"> бази </w:t>
      </w:r>
      <w:proofErr w:type="spellStart"/>
      <w:r w:rsidRPr="006921A9">
        <w:rPr>
          <w:szCs w:val="28"/>
        </w:rPr>
        <w:t>Index</w:t>
      </w:r>
      <w:proofErr w:type="spellEnd"/>
      <w:r w:rsidRPr="006921A9">
        <w:rPr>
          <w:szCs w:val="28"/>
        </w:rPr>
        <w:t xml:space="preserve"> </w:t>
      </w:r>
      <w:proofErr w:type="spellStart"/>
      <w:r w:rsidRPr="006921A9">
        <w:rPr>
          <w:szCs w:val="28"/>
        </w:rPr>
        <w:t>Copernicus</w:t>
      </w:r>
      <w:proofErr w:type="spellEnd"/>
      <w:r w:rsidRPr="006921A9">
        <w:rPr>
          <w:szCs w:val="28"/>
        </w:rPr>
        <w:t xml:space="preserve"> ICV 2015: 38.66. </w:t>
      </w:r>
    </w:p>
    <w:p w:rsidR="00E83F4A" w:rsidRPr="006921A9" w:rsidRDefault="00E83F4A" w:rsidP="00E83F4A">
      <w:pPr>
        <w:spacing w:after="0" w:line="276" w:lineRule="auto"/>
        <w:ind w:left="0" w:firstLine="709"/>
        <w:rPr>
          <w:szCs w:val="28"/>
        </w:rPr>
      </w:pPr>
      <w:r w:rsidRPr="006921A9">
        <w:rPr>
          <w:szCs w:val="28"/>
        </w:rPr>
        <w:t xml:space="preserve">Науковий часопис видається за рахунок фізичних та юридичних осіб. Вартість однієї сторінки – тексту – </w:t>
      </w:r>
      <w:r w:rsidRPr="006921A9">
        <w:rPr>
          <w:szCs w:val="28"/>
          <w:lang w:val="ru-RU"/>
        </w:rPr>
        <w:t>65</w:t>
      </w:r>
      <w:r w:rsidRPr="006921A9">
        <w:rPr>
          <w:szCs w:val="28"/>
        </w:rPr>
        <w:t xml:space="preserve"> грн. Умови здійснення оплати статей будуть Вам надіслані у випадку прийняття статті до друку.</w:t>
      </w:r>
    </w:p>
    <w:p w:rsidR="006921A9" w:rsidRPr="006921A9" w:rsidRDefault="006921A9" w:rsidP="00E83F4A">
      <w:pPr>
        <w:spacing w:after="0" w:line="276" w:lineRule="auto"/>
        <w:ind w:left="0" w:firstLine="709"/>
        <w:rPr>
          <w:szCs w:val="28"/>
        </w:rPr>
      </w:pPr>
      <w:r w:rsidRPr="006921A9">
        <w:rPr>
          <w:szCs w:val="28"/>
        </w:rPr>
        <w:t>Після виходу із друку Наукового часопису упродовж 6 місяців із дати видання автори мають право забрати авторські примірники. Колектив авторів отримує кількість примірників, що відповідає кількості авторів. Передбачається пересилка збірки за кошти авторів за попередньою домовленістю (Нова Пошта).</w:t>
      </w:r>
    </w:p>
    <w:p w:rsidR="00E83F4A" w:rsidRPr="006921A9" w:rsidRDefault="00E83F4A" w:rsidP="00E83F4A">
      <w:pPr>
        <w:spacing w:after="0" w:line="276" w:lineRule="auto"/>
        <w:ind w:left="0" w:firstLine="708"/>
        <w:rPr>
          <w:szCs w:val="28"/>
        </w:rPr>
      </w:pPr>
      <w:r w:rsidRPr="006921A9">
        <w:rPr>
          <w:szCs w:val="28"/>
        </w:rPr>
        <w:t xml:space="preserve">Статті приймаються українською, російською або англійською мовами. Термін подачі матеріалів – до </w:t>
      </w:r>
      <w:r w:rsidRPr="009E0593">
        <w:rPr>
          <w:b/>
          <w:color w:val="920000"/>
          <w:szCs w:val="28"/>
        </w:rPr>
        <w:t>1</w:t>
      </w:r>
      <w:r w:rsidR="00563A02" w:rsidRPr="009E0593">
        <w:rPr>
          <w:b/>
          <w:color w:val="920000"/>
          <w:szCs w:val="28"/>
        </w:rPr>
        <w:t>0</w:t>
      </w:r>
      <w:r w:rsidRPr="009E0593">
        <w:rPr>
          <w:b/>
          <w:color w:val="920000"/>
          <w:szCs w:val="28"/>
        </w:rPr>
        <w:t xml:space="preserve"> жовтня</w:t>
      </w:r>
      <w:r w:rsidRPr="006921A9">
        <w:rPr>
          <w:b/>
          <w:bCs/>
          <w:color w:val="920000"/>
          <w:szCs w:val="28"/>
        </w:rPr>
        <w:t xml:space="preserve"> 201</w:t>
      </w:r>
      <w:r w:rsidRPr="009E0593">
        <w:rPr>
          <w:b/>
          <w:bCs/>
          <w:color w:val="920000"/>
          <w:szCs w:val="28"/>
        </w:rPr>
        <w:t>9</w:t>
      </w:r>
      <w:r w:rsidRPr="006921A9">
        <w:rPr>
          <w:b/>
          <w:bCs/>
          <w:color w:val="920000"/>
          <w:szCs w:val="28"/>
        </w:rPr>
        <w:t xml:space="preserve"> року</w:t>
      </w:r>
      <w:r w:rsidRPr="009E0593">
        <w:rPr>
          <w:b/>
          <w:bCs/>
          <w:color w:val="920000"/>
          <w:szCs w:val="28"/>
        </w:rPr>
        <w:t xml:space="preserve"> включно</w:t>
      </w:r>
      <w:r w:rsidRPr="006921A9">
        <w:rPr>
          <w:b/>
          <w:bCs/>
          <w:color w:val="920000"/>
          <w:szCs w:val="28"/>
        </w:rPr>
        <w:t>.</w:t>
      </w:r>
      <w:r w:rsidRPr="006921A9">
        <w:rPr>
          <w:color w:val="920000"/>
          <w:szCs w:val="28"/>
        </w:rPr>
        <w:t xml:space="preserve"> </w:t>
      </w:r>
    </w:p>
    <w:p w:rsidR="00E83F4A" w:rsidRPr="006921A9" w:rsidRDefault="00E83F4A" w:rsidP="00E83F4A">
      <w:pPr>
        <w:spacing w:after="0" w:line="276" w:lineRule="auto"/>
        <w:ind w:left="0" w:firstLine="709"/>
        <w:rPr>
          <w:szCs w:val="28"/>
        </w:rPr>
      </w:pPr>
      <w:r w:rsidRPr="006921A9">
        <w:rPr>
          <w:szCs w:val="28"/>
        </w:rPr>
        <w:t>Передбачається пересилка збірки за кошти авторів за попередньою домовленістю (Нова Пошта).</w:t>
      </w:r>
    </w:p>
    <w:p w:rsidR="00E83F4A" w:rsidRPr="006921A9" w:rsidRDefault="00E83F4A" w:rsidP="00E83F4A">
      <w:pPr>
        <w:spacing w:after="0" w:line="276" w:lineRule="auto"/>
        <w:ind w:left="0" w:firstLine="709"/>
        <w:jc w:val="center"/>
        <w:rPr>
          <w:b/>
          <w:szCs w:val="28"/>
        </w:rPr>
      </w:pPr>
      <w:r w:rsidRPr="006921A9">
        <w:rPr>
          <w:b/>
          <w:szCs w:val="28"/>
        </w:rPr>
        <w:t>Вимоги до оформлення статей:</w:t>
      </w:r>
    </w:p>
    <w:p w:rsidR="006921A9" w:rsidRPr="006C3CBE" w:rsidRDefault="006921A9" w:rsidP="006921A9">
      <w:pPr>
        <w:ind w:firstLine="709"/>
        <w:rPr>
          <w:b/>
          <w:szCs w:val="24"/>
        </w:rPr>
      </w:pPr>
      <w:r w:rsidRPr="006C3CBE">
        <w:rPr>
          <w:b/>
          <w:szCs w:val="24"/>
        </w:rPr>
        <w:t>1. Вимоги до оформлення тексту:</w:t>
      </w:r>
    </w:p>
    <w:p w:rsidR="006921A9" w:rsidRPr="006C3CBE" w:rsidRDefault="006921A9" w:rsidP="006921A9">
      <w:pPr>
        <w:tabs>
          <w:tab w:val="left" w:pos="360"/>
        </w:tabs>
        <w:ind w:firstLine="709"/>
        <w:rPr>
          <w:b/>
          <w:szCs w:val="24"/>
        </w:rPr>
      </w:pPr>
      <w:r w:rsidRPr="006C3CBE">
        <w:rPr>
          <w:szCs w:val="24"/>
        </w:rPr>
        <w:t>1.</w:t>
      </w:r>
      <w:r w:rsidRPr="006C3CBE">
        <w:rPr>
          <w:szCs w:val="24"/>
        </w:rPr>
        <w:tab/>
        <w:t xml:space="preserve">Матеріали статті </w:t>
      </w:r>
      <w:r w:rsidRPr="006C3CBE">
        <w:rPr>
          <w:szCs w:val="24"/>
          <w:lang w:val="ru-RU"/>
        </w:rPr>
        <w:t xml:space="preserve">в </w:t>
      </w:r>
      <w:r w:rsidRPr="006C3CBE">
        <w:rPr>
          <w:szCs w:val="24"/>
        </w:rPr>
        <w:t>електронному варіанті формату *.</w:t>
      </w:r>
      <w:proofErr w:type="spellStart"/>
      <w:r w:rsidRPr="006C3CBE">
        <w:rPr>
          <w:szCs w:val="24"/>
        </w:rPr>
        <w:t>doc</w:t>
      </w:r>
      <w:proofErr w:type="spellEnd"/>
      <w:r w:rsidRPr="006C3CBE">
        <w:rPr>
          <w:szCs w:val="24"/>
        </w:rPr>
        <w:t xml:space="preserve"> пересилаються на електронну адресу </w:t>
      </w:r>
      <w:proofErr w:type="spellStart"/>
      <w:r w:rsidRPr="007C261A">
        <w:rPr>
          <w:szCs w:val="24"/>
          <w:lang w:val="en-US"/>
        </w:rPr>
        <w:t>fsio</w:t>
      </w:r>
      <w:proofErr w:type="spellEnd"/>
      <w:r w:rsidRPr="007C261A">
        <w:rPr>
          <w:szCs w:val="24"/>
          <w:lang w:val="ru-RU"/>
        </w:rPr>
        <w:t>100@</w:t>
      </w:r>
      <w:proofErr w:type="spellStart"/>
      <w:r w:rsidRPr="007C261A">
        <w:rPr>
          <w:szCs w:val="24"/>
          <w:lang w:val="en-US"/>
        </w:rPr>
        <w:t>ukr</w:t>
      </w:r>
      <w:proofErr w:type="spellEnd"/>
      <w:r w:rsidRPr="007C261A">
        <w:rPr>
          <w:szCs w:val="24"/>
          <w:lang w:val="ru-RU"/>
        </w:rPr>
        <w:t>.</w:t>
      </w:r>
      <w:r w:rsidRPr="007C261A">
        <w:rPr>
          <w:szCs w:val="24"/>
          <w:lang w:val="en-US"/>
        </w:rPr>
        <w:t>net</w:t>
      </w:r>
      <w:hyperlink r:id="rId19" w:history="1"/>
      <w:r w:rsidRPr="007C261A">
        <w:rPr>
          <w:szCs w:val="24"/>
        </w:rPr>
        <w:t>.</w:t>
      </w:r>
      <w:r w:rsidRPr="006C3CBE">
        <w:rPr>
          <w:szCs w:val="24"/>
        </w:rPr>
        <w:t xml:space="preserve"> Назва документу відповідає прізвищу автора/авторів (</w:t>
      </w:r>
      <w:r w:rsidRPr="006C3CBE">
        <w:rPr>
          <w:szCs w:val="24"/>
          <w:lang w:val="ru-RU"/>
        </w:rPr>
        <w:t>н</w:t>
      </w:r>
      <w:proofErr w:type="spellStart"/>
      <w:r w:rsidRPr="006C3CBE">
        <w:rPr>
          <w:szCs w:val="24"/>
        </w:rPr>
        <w:t>априклад</w:t>
      </w:r>
      <w:proofErr w:type="spellEnd"/>
      <w:r w:rsidRPr="006C3CBE">
        <w:rPr>
          <w:szCs w:val="24"/>
        </w:rPr>
        <w:t>, «Базима.doc», «Шеремет_Базима.doc»</w:t>
      </w:r>
      <w:r w:rsidRPr="006C3CBE">
        <w:rPr>
          <w:szCs w:val="24"/>
          <w:lang w:val="ru-RU"/>
        </w:rPr>
        <w:t>)</w:t>
      </w:r>
      <w:r w:rsidRPr="006C3CBE">
        <w:rPr>
          <w:szCs w:val="24"/>
        </w:rPr>
        <w:t>.</w:t>
      </w:r>
      <w:r w:rsidRPr="006C3CBE">
        <w:rPr>
          <w:szCs w:val="24"/>
          <w:lang w:val="ru-RU"/>
        </w:rPr>
        <w:t xml:space="preserve"> </w:t>
      </w:r>
      <w:r w:rsidRPr="006C3CBE">
        <w:rPr>
          <w:b/>
          <w:szCs w:val="24"/>
          <w:lang w:val="ru-RU"/>
        </w:rPr>
        <w:t>В тем</w:t>
      </w:r>
      <w:r w:rsidRPr="006C3CBE">
        <w:rPr>
          <w:b/>
          <w:szCs w:val="24"/>
        </w:rPr>
        <w:t>і листа</w:t>
      </w:r>
      <w:r w:rsidRPr="006C3CBE">
        <w:rPr>
          <w:b/>
          <w:szCs w:val="24"/>
          <w:lang w:val="ru-RU"/>
        </w:rPr>
        <w:t xml:space="preserve">, </w:t>
      </w:r>
      <w:proofErr w:type="spellStart"/>
      <w:r w:rsidRPr="006C3CBE">
        <w:rPr>
          <w:b/>
          <w:szCs w:val="24"/>
          <w:lang w:val="ru-RU"/>
        </w:rPr>
        <w:t>залежно</w:t>
      </w:r>
      <w:proofErr w:type="spellEnd"/>
      <w:r w:rsidRPr="006C3CBE">
        <w:rPr>
          <w:b/>
          <w:szCs w:val="24"/>
          <w:lang w:val="ru-RU"/>
        </w:rPr>
        <w:t xml:space="preserve"> в</w:t>
      </w:r>
      <w:r w:rsidRPr="006C3CBE">
        <w:rPr>
          <w:b/>
          <w:szCs w:val="24"/>
        </w:rPr>
        <w:t>і</w:t>
      </w:r>
      <w:r w:rsidRPr="006C3CBE">
        <w:rPr>
          <w:b/>
          <w:szCs w:val="24"/>
          <w:lang w:val="ru-RU"/>
        </w:rPr>
        <w:t xml:space="preserve">д того, у </w:t>
      </w:r>
      <w:proofErr w:type="spellStart"/>
      <w:r w:rsidRPr="006C3CBE">
        <w:rPr>
          <w:b/>
          <w:szCs w:val="24"/>
          <w:lang w:val="ru-RU"/>
        </w:rPr>
        <w:t>якому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розділі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планується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розміщення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статті</w:t>
      </w:r>
      <w:proofErr w:type="spellEnd"/>
      <w:r w:rsidRPr="006C3CBE">
        <w:rPr>
          <w:b/>
          <w:szCs w:val="24"/>
          <w:lang w:val="ru-RU"/>
        </w:rPr>
        <w:t>,</w:t>
      </w:r>
      <w:r w:rsidRPr="006C3CBE">
        <w:rPr>
          <w:b/>
          <w:szCs w:val="24"/>
        </w:rPr>
        <w:t xml:space="preserve"> зазначається: «Науковий Часопис </w:t>
      </w:r>
      <w:r w:rsidRPr="006C3CBE">
        <w:rPr>
          <w:b/>
          <w:szCs w:val="24"/>
          <w:lang w:val="ru-RU"/>
        </w:rPr>
        <w:t>3</w:t>
      </w:r>
      <w:r>
        <w:rPr>
          <w:b/>
          <w:szCs w:val="24"/>
          <w:lang w:val="ru-RU"/>
        </w:rPr>
        <w:t>8</w:t>
      </w:r>
      <w:r w:rsidRPr="006C3CBE">
        <w:rPr>
          <w:b/>
          <w:szCs w:val="24"/>
          <w:lang w:val="ru-RU"/>
        </w:rPr>
        <w:t>.</w:t>
      </w:r>
      <w:r w:rsidRPr="006C3CBE">
        <w:rPr>
          <w:b/>
          <w:szCs w:val="24"/>
        </w:rPr>
        <w:t xml:space="preserve"> </w:t>
      </w:r>
      <w:proofErr w:type="spellStart"/>
      <w:r w:rsidRPr="006C3CBE">
        <w:rPr>
          <w:b/>
          <w:szCs w:val="24"/>
          <w:lang w:val="ru-RU"/>
        </w:rPr>
        <w:t>Корекційна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педагогіка</w:t>
      </w:r>
      <w:proofErr w:type="spellEnd"/>
      <w:r w:rsidRPr="006C3CBE">
        <w:rPr>
          <w:b/>
          <w:szCs w:val="24"/>
        </w:rPr>
        <w:t>» або</w:t>
      </w:r>
      <w:r w:rsidRPr="006C3CBE">
        <w:rPr>
          <w:b/>
          <w:szCs w:val="24"/>
          <w:lang w:val="ru-RU"/>
        </w:rPr>
        <w:t xml:space="preserve"> </w:t>
      </w:r>
      <w:r w:rsidRPr="006C3CBE">
        <w:rPr>
          <w:b/>
          <w:szCs w:val="24"/>
        </w:rPr>
        <w:t xml:space="preserve">«Науковий Часопис </w:t>
      </w:r>
      <w:r w:rsidRPr="006C3CBE">
        <w:rPr>
          <w:b/>
          <w:szCs w:val="24"/>
          <w:lang w:val="ru-RU"/>
        </w:rPr>
        <w:t>3</w:t>
      </w:r>
      <w:r>
        <w:rPr>
          <w:b/>
          <w:szCs w:val="24"/>
          <w:lang w:val="ru-RU"/>
        </w:rPr>
        <w:t>8</w:t>
      </w:r>
      <w:r w:rsidRPr="006C3CBE">
        <w:rPr>
          <w:b/>
          <w:szCs w:val="24"/>
          <w:lang w:val="ru-RU"/>
        </w:rPr>
        <w:t>.</w:t>
      </w:r>
      <w:r w:rsidRPr="006C3CBE">
        <w:rPr>
          <w:b/>
          <w:szCs w:val="24"/>
        </w:rPr>
        <w:t xml:space="preserve"> </w:t>
      </w:r>
      <w:proofErr w:type="spellStart"/>
      <w:r w:rsidRPr="006C3CBE">
        <w:rPr>
          <w:b/>
          <w:szCs w:val="24"/>
          <w:lang w:val="ru-RU"/>
        </w:rPr>
        <w:t>Спеціальна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психологія</w:t>
      </w:r>
      <w:proofErr w:type="spellEnd"/>
      <w:r w:rsidRPr="006C3CBE">
        <w:rPr>
          <w:b/>
          <w:szCs w:val="24"/>
        </w:rPr>
        <w:t>».</w:t>
      </w:r>
    </w:p>
    <w:p w:rsidR="006921A9" w:rsidRPr="006C3CBE" w:rsidRDefault="006921A9" w:rsidP="006921A9">
      <w:pPr>
        <w:tabs>
          <w:tab w:val="left" w:pos="360"/>
        </w:tabs>
        <w:ind w:firstLine="709"/>
        <w:rPr>
          <w:szCs w:val="24"/>
        </w:rPr>
      </w:pPr>
      <w:r w:rsidRPr="006C3CBE">
        <w:rPr>
          <w:szCs w:val="24"/>
        </w:rPr>
        <w:t>2.</w:t>
      </w:r>
      <w:r w:rsidRPr="006C3CBE">
        <w:rPr>
          <w:szCs w:val="24"/>
        </w:rPr>
        <w:tab/>
        <w:t>Обсяг статті – від 12 сторінок друкованого тексту (</w:t>
      </w:r>
      <w:r w:rsidRPr="006C3CBE">
        <w:rPr>
          <w:b/>
          <w:szCs w:val="24"/>
        </w:rPr>
        <w:t>без нумерації сторінок</w:t>
      </w:r>
      <w:r w:rsidRPr="006C3CBE">
        <w:rPr>
          <w:szCs w:val="24"/>
        </w:rPr>
        <w:t>).</w:t>
      </w:r>
      <w:r>
        <w:rPr>
          <w:szCs w:val="24"/>
        </w:rPr>
        <w:t xml:space="preserve"> </w:t>
      </w:r>
      <w:r w:rsidRPr="004A3488">
        <w:rPr>
          <w:szCs w:val="24"/>
        </w:rPr>
        <w:t>Загальний обсяг статті не повинен перевищувати 25 сторінок.</w:t>
      </w:r>
    </w:p>
    <w:p w:rsidR="006921A9" w:rsidRPr="006C3CBE" w:rsidRDefault="006921A9" w:rsidP="006921A9">
      <w:pPr>
        <w:tabs>
          <w:tab w:val="left" w:pos="360"/>
        </w:tabs>
        <w:ind w:firstLine="709"/>
        <w:rPr>
          <w:szCs w:val="24"/>
        </w:rPr>
      </w:pPr>
      <w:r w:rsidRPr="006C3CBE">
        <w:rPr>
          <w:szCs w:val="24"/>
        </w:rPr>
        <w:t>3.</w:t>
      </w:r>
      <w:r w:rsidRPr="006C3CBE">
        <w:rPr>
          <w:szCs w:val="24"/>
        </w:rPr>
        <w:tab/>
        <w:t xml:space="preserve">Розмір аркушу – А-4, тип шрифту: </w:t>
      </w:r>
      <w:proofErr w:type="spellStart"/>
      <w:r w:rsidRPr="006C3CBE">
        <w:rPr>
          <w:szCs w:val="24"/>
        </w:rPr>
        <w:t>Times</w:t>
      </w:r>
      <w:proofErr w:type="spellEnd"/>
      <w:r w:rsidRPr="006C3CBE">
        <w:rPr>
          <w:szCs w:val="24"/>
        </w:rPr>
        <w:t xml:space="preserve"> </w:t>
      </w:r>
      <w:proofErr w:type="spellStart"/>
      <w:r w:rsidRPr="006C3CBE">
        <w:rPr>
          <w:szCs w:val="24"/>
        </w:rPr>
        <w:t>New</w:t>
      </w:r>
      <w:proofErr w:type="spellEnd"/>
      <w:r w:rsidRPr="006C3CBE">
        <w:rPr>
          <w:szCs w:val="24"/>
        </w:rPr>
        <w:t xml:space="preserve"> </w:t>
      </w:r>
      <w:proofErr w:type="spellStart"/>
      <w:r w:rsidRPr="006C3CBE">
        <w:rPr>
          <w:szCs w:val="24"/>
        </w:rPr>
        <w:t>Roman</w:t>
      </w:r>
      <w:proofErr w:type="spellEnd"/>
      <w:r w:rsidRPr="006C3CBE">
        <w:rPr>
          <w:szCs w:val="24"/>
        </w:rPr>
        <w:t>; розмір шрифту – 14</w:t>
      </w:r>
      <w:r>
        <w:rPr>
          <w:szCs w:val="24"/>
        </w:rPr>
        <w:t xml:space="preserve"> пт</w:t>
      </w:r>
      <w:r w:rsidRPr="006C3CBE">
        <w:rPr>
          <w:szCs w:val="24"/>
        </w:rPr>
        <w:t xml:space="preserve">; </w:t>
      </w:r>
      <w:r>
        <w:rPr>
          <w:szCs w:val="24"/>
        </w:rPr>
        <w:t>с</w:t>
      </w:r>
      <w:r w:rsidRPr="00773E63">
        <w:rPr>
          <w:szCs w:val="24"/>
        </w:rPr>
        <w:t>тиль «Стандарт»</w:t>
      </w:r>
      <w:r>
        <w:rPr>
          <w:szCs w:val="24"/>
        </w:rPr>
        <w:t xml:space="preserve">; </w:t>
      </w:r>
      <w:r w:rsidRPr="006C3CBE">
        <w:rPr>
          <w:szCs w:val="24"/>
        </w:rPr>
        <w:t>міжрядковий інтервал – 1,</w:t>
      </w:r>
      <w:r>
        <w:rPr>
          <w:szCs w:val="24"/>
        </w:rPr>
        <w:t>5</w:t>
      </w:r>
      <w:r w:rsidRPr="006C3CBE">
        <w:rPr>
          <w:szCs w:val="24"/>
        </w:rPr>
        <w:t>, вирівнювання по ширині, абзац – 1,25 мм.</w:t>
      </w:r>
    </w:p>
    <w:p w:rsidR="006921A9" w:rsidRPr="006C3CBE" w:rsidRDefault="006921A9" w:rsidP="006921A9">
      <w:pPr>
        <w:tabs>
          <w:tab w:val="left" w:pos="360"/>
        </w:tabs>
        <w:ind w:firstLine="709"/>
        <w:rPr>
          <w:szCs w:val="24"/>
        </w:rPr>
      </w:pPr>
      <w:r w:rsidRPr="006C3CBE">
        <w:rPr>
          <w:szCs w:val="24"/>
          <w:lang w:val="ru-RU"/>
        </w:rPr>
        <w:t>4</w:t>
      </w:r>
      <w:r w:rsidRPr="006C3CBE">
        <w:rPr>
          <w:szCs w:val="24"/>
        </w:rPr>
        <w:t>.</w:t>
      </w:r>
      <w:r w:rsidRPr="006C3CBE">
        <w:rPr>
          <w:szCs w:val="24"/>
        </w:rPr>
        <w:tab/>
        <w:t>Параметри сторінки – по 2,0 см з усіх сторін.</w:t>
      </w:r>
    </w:p>
    <w:p w:rsidR="006921A9" w:rsidRPr="006C3CBE" w:rsidRDefault="006921A9" w:rsidP="006921A9">
      <w:pPr>
        <w:tabs>
          <w:tab w:val="left" w:pos="360"/>
        </w:tabs>
        <w:ind w:firstLine="709"/>
        <w:rPr>
          <w:szCs w:val="24"/>
        </w:rPr>
      </w:pPr>
      <w:r w:rsidRPr="006C3CBE">
        <w:rPr>
          <w:szCs w:val="24"/>
        </w:rPr>
        <w:t>5.</w:t>
      </w:r>
      <w:r w:rsidRPr="006C3CBE">
        <w:rPr>
          <w:szCs w:val="24"/>
        </w:rPr>
        <w:tab/>
        <w:t>Виклад матеріалу статті має відповідати п.3 Постанови Президії ВАК України «Про підвищення вимог до фахових видань, внесених до переліку ВАК України» від 15 січня 2003р. № 7 – 05/1.</w:t>
      </w:r>
    </w:p>
    <w:p w:rsidR="006921A9" w:rsidRPr="00AC47B7" w:rsidRDefault="006921A9" w:rsidP="006921A9">
      <w:pPr>
        <w:tabs>
          <w:tab w:val="left" w:pos="360"/>
        </w:tabs>
        <w:ind w:firstLine="709"/>
        <w:rPr>
          <w:szCs w:val="24"/>
          <w:lang w:val="ru-RU"/>
        </w:rPr>
      </w:pPr>
      <w:r w:rsidRPr="006C3CBE">
        <w:rPr>
          <w:szCs w:val="24"/>
          <w:lang w:val="ru-RU"/>
        </w:rPr>
        <w:t>6</w:t>
      </w:r>
      <w:r w:rsidRPr="006C3CBE">
        <w:rPr>
          <w:szCs w:val="24"/>
        </w:rPr>
        <w:t xml:space="preserve">. </w:t>
      </w:r>
      <w:r w:rsidRPr="00AC47B7">
        <w:rPr>
          <w:b/>
          <w:szCs w:val="24"/>
        </w:rPr>
        <w:t>В тексті статті після кожного прізвища автора ставиться посилання (у квадратних дужках) на список використаних джерел.</w:t>
      </w:r>
    </w:p>
    <w:p w:rsidR="006921A9" w:rsidRDefault="006921A9" w:rsidP="006921A9">
      <w:pPr>
        <w:tabs>
          <w:tab w:val="left" w:pos="360"/>
        </w:tabs>
        <w:ind w:firstLine="709"/>
        <w:rPr>
          <w:szCs w:val="24"/>
        </w:rPr>
      </w:pPr>
      <w:r w:rsidRPr="00AC47B7">
        <w:rPr>
          <w:szCs w:val="24"/>
          <w:lang w:val="ru-RU"/>
        </w:rPr>
        <w:t>7</w:t>
      </w:r>
      <w:r>
        <w:rPr>
          <w:szCs w:val="24"/>
          <w:lang w:val="ru-RU"/>
        </w:rPr>
        <w:t xml:space="preserve">. </w:t>
      </w:r>
      <w:r w:rsidRPr="006C3CBE">
        <w:rPr>
          <w:szCs w:val="24"/>
        </w:rPr>
        <w:t>Посилання на цитовані джерела подаються у квадратних дужках після цитати, де перш</w:t>
      </w:r>
      <w:r>
        <w:rPr>
          <w:szCs w:val="24"/>
        </w:rPr>
        <w:t xml:space="preserve">е число </w:t>
      </w:r>
      <w:r w:rsidRPr="006C3CBE">
        <w:rPr>
          <w:szCs w:val="24"/>
        </w:rPr>
        <w:t xml:space="preserve">– номер джерела </w:t>
      </w:r>
      <w:proofErr w:type="gramStart"/>
      <w:r w:rsidRPr="006C3CBE">
        <w:rPr>
          <w:szCs w:val="24"/>
        </w:rPr>
        <w:t>в списку</w:t>
      </w:r>
      <w:proofErr w:type="gramEnd"/>
      <w:r w:rsidRPr="006C3CBE">
        <w:rPr>
          <w:szCs w:val="24"/>
        </w:rPr>
        <w:t xml:space="preserve"> </w:t>
      </w:r>
      <w:r>
        <w:rPr>
          <w:szCs w:val="24"/>
        </w:rPr>
        <w:t xml:space="preserve">використаної </w:t>
      </w:r>
      <w:r w:rsidRPr="006C3CBE">
        <w:rPr>
          <w:szCs w:val="24"/>
        </w:rPr>
        <w:t xml:space="preserve">літератури, </w:t>
      </w:r>
      <w:r w:rsidRPr="006C3CBE">
        <w:rPr>
          <w:szCs w:val="24"/>
        </w:rPr>
        <w:lastRenderedPageBreak/>
        <w:t xml:space="preserve">який </w:t>
      </w:r>
      <w:r w:rsidRPr="00AC47B7">
        <w:rPr>
          <w:szCs w:val="24"/>
        </w:rPr>
        <w:t>додається до статті, друга – номер сторінки (діапазон сторінок задається через тире) (наприклад: [1, с.</w:t>
      </w:r>
      <w:r>
        <w:rPr>
          <w:szCs w:val="24"/>
          <w:lang w:val="ru-RU"/>
        </w:rPr>
        <w:t xml:space="preserve"> </w:t>
      </w:r>
      <w:r w:rsidRPr="00AC47B7">
        <w:rPr>
          <w:szCs w:val="24"/>
        </w:rPr>
        <w:t>14</w:t>
      </w:r>
      <w:r w:rsidRPr="00AC47B7">
        <w:rPr>
          <w:szCs w:val="24"/>
          <w:lang w:val="ru-RU"/>
        </w:rPr>
        <w:t xml:space="preserve">] </w:t>
      </w:r>
      <w:r>
        <w:rPr>
          <w:szCs w:val="24"/>
        </w:rPr>
        <w:t xml:space="preserve">або </w:t>
      </w:r>
      <w:r w:rsidRPr="00AC47B7">
        <w:rPr>
          <w:szCs w:val="24"/>
          <w:lang w:val="ru-RU"/>
        </w:rPr>
        <w:t>[</w:t>
      </w:r>
      <w:r>
        <w:rPr>
          <w:szCs w:val="24"/>
          <w:lang w:val="ru-RU"/>
        </w:rPr>
        <w:t xml:space="preserve">6, с. </w:t>
      </w:r>
      <w:r w:rsidRPr="00AC47B7">
        <w:rPr>
          <w:szCs w:val="24"/>
          <w:lang w:val="ru-RU"/>
        </w:rPr>
        <w:t>1</w:t>
      </w:r>
      <w:r>
        <w:rPr>
          <w:szCs w:val="24"/>
          <w:lang w:val="ru-RU"/>
        </w:rPr>
        <w:t>38</w:t>
      </w:r>
      <w:r w:rsidRPr="00AC47B7">
        <w:rPr>
          <w:szCs w:val="24"/>
          <w:lang w:val="ru-RU"/>
        </w:rPr>
        <w:t>-1</w:t>
      </w:r>
      <w:r>
        <w:rPr>
          <w:szCs w:val="24"/>
          <w:lang w:val="ru-RU"/>
        </w:rPr>
        <w:t>41</w:t>
      </w:r>
      <w:r w:rsidRPr="00AC47B7">
        <w:rPr>
          <w:szCs w:val="24"/>
        </w:rPr>
        <w:t>]); декілька джерел відділяються крапкою з комою або дефісом (наприклад: [1; 5;</w:t>
      </w:r>
      <w:r>
        <w:rPr>
          <w:szCs w:val="24"/>
        </w:rPr>
        <w:t xml:space="preserve"> </w:t>
      </w:r>
      <w:r w:rsidRPr="00AC47B7">
        <w:rPr>
          <w:szCs w:val="24"/>
        </w:rPr>
        <w:t>12]</w:t>
      </w:r>
      <w:r w:rsidRPr="00AC47B7">
        <w:rPr>
          <w:szCs w:val="24"/>
          <w:lang w:val="ru-RU"/>
        </w:rPr>
        <w:t xml:space="preserve"> </w:t>
      </w:r>
      <w:r>
        <w:rPr>
          <w:szCs w:val="24"/>
        </w:rPr>
        <w:t>або</w:t>
      </w:r>
      <w:r w:rsidRPr="00AC47B7">
        <w:rPr>
          <w:szCs w:val="24"/>
          <w:lang w:val="ru-RU"/>
        </w:rPr>
        <w:t xml:space="preserve"> [</w:t>
      </w:r>
      <w:r w:rsidRPr="00AC47B7">
        <w:rPr>
          <w:rStyle w:val="docdata"/>
          <w:szCs w:val="24"/>
        </w:rPr>
        <w:t>7-9</w:t>
      </w:r>
      <w:r w:rsidRPr="00AC47B7">
        <w:rPr>
          <w:rStyle w:val="docdata"/>
          <w:szCs w:val="24"/>
          <w:lang w:val="ru-RU"/>
        </w:rPr>
        <w:t>]</w:t>
      </w:r>
      <w:r w:rsidRPr="00AC47B7">
        <w:rPr>
          <w:szCs w:val="24"/>
        </w:rPr>
        <w:t>).</w:t>
      </w:r>
    </w:p>
    <w:p w:rsidR="006921A9" w:rsidRPr="00AC47B7" w:rsidRDefault="006921A9" w:rsidP="006921A9">
      <w:pPr>
        <w:tabs>
          <w:tab w:val="left" w:pos="360"/>
        </w:tabs>
        <w:rPr>
          <w:szCs w:val="24"/>
          <w:lang w:val="ru-RU"/>
        </w:rPr>
      </w:pPr>
    </w:p>
    <w:p w:rsidR="006921A9" w:rsidRPr="006C3CBE" w:rsidRDefault="006921A9" w:rsidP="006921A9">
      <w:pPr>
        <w:ind w:firstLine="709"/>
        <w:rPr>
          <w:b/>
          <w:szCs w:val="24"/>
        </w:rPr>
      </w:pPr>
      <w:r w:rsidRPr="006C3CBE">
        <w:rPr>
          <w:b/>
          <w:szCs w:val="24"/>
        </w:rPr>
        <w:t>2. Вимоги до набору тексту:</w:t>
      </w:r>
    </w:p>
    <w:p w:rsidR="006921A9" w:rsidRPr="006C3CBE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6C3CBE">
        <w:rPr>
          <w:szCs w:val="24"/>
        </w:rPr>
        <w:t>Вимкнути функцію «перенос».</w:t>
      </w:r>
    </w:p>
    <w:p w:rsidR="006921A9" w:rsidRPr="006C3CBE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6C3CBE">
        <w:rPr>
          <w:szCs w:val="24"/>
        </w:rPr>
        <w:t>Вимкнути функцію</w:t>
      </w:r>
      <w:r w:rsidRPr="006C3CBE">
        <w:rPr>
          <w:szCs w:val="24"/>
          <w:lang w:val="ru-RU"/>
        </w:rPr>
        <w:t xml:space="preserve"> «</w:t>
      </w:r>
      <w:proofErr w:type="spellStart"/>
      <w:r w:rsidRPr="006C3CBE">
        <w:rPr>
          <w:szCs w:val="24"/>
          <w:lang w:val="ru-RU"/>
        </w:rPr>
        <w:t>нумерація</w:t>
      </w:r>
      <w:proofErr w:type="spellEnd"/>
      <w:r w:rsidRPr="006C3CBE">
        <w:rPr>
          <w:szCs w:val="24"/>
          <w:lang w:val="ru-RU"/>
        </w:rPr>
        <w:t xml:space="preserve"> </w:t>
      </w:r>
      <w:proofErr w:type="spellStart"/>
      <w:r w:rsidRPr="006C3CBE">
        <w:rPr>
          <w:szCs w:val="24"/>
          <w:lang w:val="ru-RU"/>
        </w:rPr>
        <w:t>сторінок</w:t>
      </w:r>
      <w:proofErr w:type="spellEnd"/>
      <w:r w:rsidRPr="006C3CBE">
        <w:rPr>
          <w:szCs w:val="24"/>
          <w:lang w:val="ru-RU"/>
        </w:rPr>
        <w:t>».</w:t>
      </w:r>
    </w:p>
    <w:p w:rsidR="006921A9" w:rsidRPr="006C3CBE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iCs/>
          <w:szCs w:val="24"/>
        </w:rPr>
      </w:pPr>
      <w:r w:rsidRPr="006C3CBE">
        <w:rPr>
          <w:szCs w:val="24"/>
        </w:rPr>
        <w:t xml:space="preserve">Відступ першого рядку кожного абзацу робиться автоматично через меню </w:t>
      </w:r>
      <w:r w:rsidRPr="006C3CBE">
        <w:rPr>
          <w:iCs/>
          <w:szCs w:val="24"/>
        </w:rPr>
        <w:t xml:space="preserve">Microsoft Word (Формат – Абзац – виступ на першій сторінці – </w:t>
      </w:r>
      <w:r w:rsidRPr="006C3CBE">
        <w:rPr>
          <w:szCs w:val="24"/>
        </w:rPr>
        <w:t>1,25 мм</w:t>
      </w:r>
      <w:r w:rsidRPr="006C3CBE">
        <w:rPr>
          <w:iCs/>
          <w:szCs w:val="24"/>
        </w:rPr>
        <w:t>).</w:t>
      </w:r>
    </w:p>
    <w:p w:rsidR="006921A9" w:rsidRPr="006C3CBE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6C3CBE">
        <w:rPr>
          <w:szCs w:val="24"/>
        </w:rPr>
        <w:t>Відстань між словами – не більше 1 пропуску; зайві пропуски між словами небажані.</w:t>
      </w:r>
    </w:p>
    <w:p w:rsidR="006921A9" w:rsidRPr="006C3CBE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6C3CBE">
        <w:rPr>
          <w:szCs w:val="24"/>
        </w:rPr>
        <w:t>Використовувати дефіс «-», який не відділяється пропусками та тире «–», яке відділяється з обох сторін пропусками відповідно до тексту.</w:t>
      </w:r>
    </w:p>
    <w:p w:rsidR="006921A9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6C3CBE">
        <w:rPr>
          <w:szCs w:val="24"/>
        </w:rPr>
        <w:t>Схеми формуються за допомогою функції «Групування об’єктів».</w:t>
      </w:r>
    </w:p>
    <w:p w:rsidR="006921A9" w:rsidRPr="00A46CF6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46CF6">
        <w:t>Граничні розміри таблиць у тексті (104x170) мм, назв</w:t>
      </w:r>
      <w:r>
        <w:t>а</w:t>
      </w:r>
      <w:r w:rsidRPr="00A46CF6">
        <w:t xml:space="preserve"> таблиці розміщу</w:t>
      </w:r>
      <w:r>
        <w:t>ється</w:t>
      </w:r>
      <w:r w:rsidRPr="00A46CF6">
        <w:t xml:space="preserve"> над таблицею. Мінімальний розмір шрифту таблиць – 8</w:t>
      </w:r>
      <w:r>
        <w:t xml:space="preserve"> </w:t>
      </w:r>
      <w:r w:rsidRPr="00A46CF6">
        <w:t>пт.</w:t>
      </w:r>
    </w:p>
    <w:p w:rsidR="006921A9" w:rsidRPr="00A46CF6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A46CF6">
        <w:t xml:space="preserve">Граничні малюнків у тексті (104x170) мм Малюнки виконуються по можливості векторною графікою. Сканування малюнків виконується з роздільною здатністю 300 </w:t>
      </w:r>
      <w:r w:rsidRPr="00A46CF6">
        <w:rPr>
          <w:bCs/>
          <w:lang w:val="en-US"/>
        </w:rPr>
        <w:t>dpi</w:t>
      </w:r>
      <w:r w:rsidRPr="00A46CF6">
        <w:t>і, зберігається у форматі ТІ</w:t>
      </w:r>
      <w:r w:rsidRPr="00A46CF6">
        <w:rPr>
          <w:lang w:val="en-US"/>
        </w:rPr>
        <w:t>F</w:t>
      </w:r>
      <w:r w:rsidRPr="00A46CF6">
        <w:t xml:space="preserve"> (ІВМ РС). Підпис розміщується під малюнком з позначенням «Рис.».</w:t>
      </w:r>
    </w:p>
    <w:p w:rsidR="006921A9" w:rsidRPr="006C3CBE" w:rsidRDefault="006921A9" w:rsidP="006921A9">
      <w:pPr>
        <w:numPr>
          <w:ilvl w:val="0"/>
          <w:numId w:val="14"/>
        </w:num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spacing w:after="0" w:line="240" w:lineRule="auto"/>
        <w:rPr>
          <w:szCs w:val="24"/>
        </w:rPr>
      </w:pPr>
      <w:r w:rsidRPr="006C3CBE">
        <w:rPr>
          <w:szCs w:val="24"/>
        </w:rPr>
        <w:t xml:space="preserve">Виділення кольором і кольорові малюнки та графіки небажані (друк </w:t>
      </w:r>
      <w:r>
        <w:rPr>
          <w:szCs w:val="24"/>
        </w:rPr>
        <w:t xml:space="preserve">збірки </w:t>
      </w:r>
      <w:r w:rsidRPr="006C3CBE">
        <w:rPr>
          <w:szCs w:val="24"/>
        </w:rPr>
        <w:t>чорно-білий).</w:t>
      </w:r>
    </w:p>
    <w:p w:rsidR="006921A9" w:rsidRPr="006C3CBE" w:rsidRDefault="006921A9" w:rsidP="006921A9">
      <w:pPr>
        <w:tabs>
          <w:tab w:val="left" w:pos="0"/>
          <w:tab w:val="left" w:pos="283"/>
          <w:tab w:val="left" w:pos="1260"/>
        </w:tabs>
        <w:autoSpaceDE w:val="0"/>
        <w:autoSpaceDN w:val="0"/>
        <w:adjustRightInd w:val="0"/>
        <w:ind w:firstLine="709"/>
        <w:rPr>
          <w:szCs w:val="24"/>
        </w:rPr>
      </w:pPr>
    </w:p>
    <w:p w:rsidR="006921A9" w:rsidRPr="006C3CBE" w:rsidRDefault="006921A9" w:rsidP="006921A9">
      <w:pPr>
        <w:ind w:firstLine="709"/>
        <w:rPr>
          <w:b/>
          <w:szCs w:val="24"/>
        </w:rPr>
      </w:pPr>
      <w:r w:rsidRPr="006C3CBE">
        <w:rPr>
          <w:b/>
          <w:szCs w:val="24"/>
        </w:rPr>
        <w:t>3. Вимоги до змісту тексту (Див. зразок):</w:t>
      </w:r>
    </w:p>
    <w:p w:rsidR="006921A9" w:rsidRPr="006C3CBE" w:rsidRDefault="006921A9" w:rsidP="006921A9">
      <w:pPr>
        <w:numPr>
          <w:ilvl w:val="0"/>
          <w:numId w:val="13"/>
        </w:numPr>
        <w:tabs>
          <w:tab w:val="clear" w:pos="720"/>
          <w:tab w:val="num" w:pos="0"/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6C3CBE">
        <w:rPr>
          <w:szCs w:val="24"/>
        </w:rPr>
        <w:t>Бібліографічний показник УДК: без абзацного відступу, жирний шрифт (ліворуч).</w:t>
      </w:r>
    </w:p>
    <w:p w:rsidR="006921A9" w:rsidRPr="00AD4F4C" w:rsidRDefault="006921A9" w:rsidP="006921A9">
      <w:pPr>
        <w:numPr>
          <w:ilvl w:val="0"/>
          <w:numId w:val="13"/>
        </w:numPr>
        <w:tabs>
          <w:tab w:val="clear" w:pos="720"/>
          <w:tab w:val="num" w:pos="0"/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AD4F4C">
        <w:rPr>
          <w:szCs w:val="24"/>
        </w:rPr>
        <w:t>Прізвище та ініціали автора / авторів: жирний шрифт, курсив, вирівнювання праворуч; електронна адреса / адреси</w:t>
      </w:r>
      <w:r>
        <w:rPr>
          <w:szCs w:val="24"/>
        </w:rPr>
        <w:t xml:space="preserve"> </w:t>
      </w:r>
      <w:r w:rsidRPr="00AD4F4C">
        <w:rPr>
          <w:b/>
          <w:szCs w:val="24"/>
        </w:rPr>
        <w:t>(Див.</w:t>
      </w:r>
      <w:r>
        <w:rPr>
          <w:b/>
          <w:szCs w:val="24"/>
        </w:rPr>
        <w:t xml:space="preserve"> </w:t>
      </w:r>
      <w:r w:rsidRPr="00AD4F4C">
        <w:rPr>
          <w:b/>
          <w:szCs w:val="24"/>
        </w:rPr>
        <w:t>зразок).</w:t>
      </w:r>
    </w:p>
    <w:p w:rsidR="006921A9" w:rsidRPr="00AD4F4C" w:rsidRDefault="006921A9" w:rsidP="006921A9">
      <w:pPr>
        <w:numPr>
          <w:ilvl w:val="0"/>
          <w:numId w:val="13"/>
        </w:numPr>
        <w:tabs>
          <w:tab w:val="clear" w:pos="720"/>
          <w:tab w:val="num" w:pos="0"/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AD4F4C">
        <w:rPr>
          <w:szCs w:val="24"/>
        </w:rPr>
        <w:t>Назва статті (</w:t>
      </w:r>
      <w:proofErr w:type="spellStart"/>
      <w:r w:rsidRPr="00AD4F4C">
        <w:rPr>
          <w:szCs w:val="24"/>
          <w:lang w:val="ru-RU"/>
        </w:rPr>
        <w:t>мовою</w:t>
      </w:r>
      <w:proofErr w:type="spellEnd"/>
      <w:r w:rsidRPr="00AD4F4C">
        <w:rPr>
          <w:szCs w:val="24"/>
          <w:lang w:val="ru-RU"/>
        </w:rPr>
        <w:t xml:space="preserve"> </w:t>
      </w:r>
      <w:proofErr w:type="spellStart"/>
      <w:r w:rsidRPr="00AD4F4C">
        <w:rPr>
          <w:szCs w:val="24"/>
          <w:lang w:val="ru-RU"/>
        </w:rPr>
        <w:t>написання</w:t>
      </w:r>
      <w:proofErr w:type="spellEnd"/>
      <w:r w:rsidRPr="00AD4F4C">
        <w:rPr>
          <w:szCs w:val="24"/>
          <w:lang w:val="ru-RU"/>
        </w:rPr>
        <w:t xml:space="preserve"> </w:t>
      </w:r>
      <w:proofErr w:type="spellStart"/>
      <w:r w:rsidRPr="00AD4F4C">
        <w:rPr>
          <w:szCs w:val="24"/>
          <w:lang w:val="ru-RU"/>
        </w:rPr>
        <w:t>статт</w:t>
      </w:r>
      <w:proofErr w:type="spellEnd"/>
      <w:r w:rsidRPr="00AD4F4C">
        <w:rPr>
          <w:szCs w:val="24"/>
        </w:rPr>
        <w:t xml:space="preserve">і): великі літери, жирний шрифт, </w:t>
      </w:r>
      <w:r w:rsidRPr="00AD4F4C">
        <w:t>вирівнювання по центру</w:t>
      </w:r>
      <w:r w:rsidRPr="00AD4F4C">
        <w:rPr>
          <w:szCs w:val="24"/>
        </w:rPr>
        <w:t>.</w:t>
      </w:r>
    </w:p>
    <w:p w:rsidR="006921A9" w:rsidRPr="006C3CBE" w:rsidRDefault="006921A9" w:rsidP="006921A9">
      <w:pPr>
        <w:numPr>
          <w:ilvl w:val="0"/>
          <w:numId w:val="13"/>
        </w:numPr>
        <w:tabs>
          <w:tab w:val="clear" w:pos="720"/>
          <w:tab w:val="num" w:pos="0"/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6C3CBE">
        <w:rPr>
          <w:szCs w:val="24"/>
        </w:rPr>
        <w:t>Анотація статті (без слова «анотація») та ключові слова (розпочинаються словосполученням «</w:t>
      </w:r>
      <w:r w:rsidRPr="006C3CBE">
        <w:rPr>
          <w:i/>
          <w:szCs w:val="24"/>
        </w:rPr>
        <w:t>Ключові слова</w:t>
      </w:r>
      <w:r w:rsidRPr="006C3CBE">
        <w:rPr>
          <w:szCs w:val="24"/>
        </w:rPr>
        <w:t xml:space="preserve">:»; курсив), українською мовою. </w:t>
      </w:r>
      <w:r>
        <w:rPr>
          <w:szCs w:val="24"/>
        </w:rPr>
        <w:t>Анотація – 70-100 слів, ключові слова – 6-10 слів.</w:t>
      </w:r>
    </w:p>
    <w:p w:rsidR="006921A9" w:rsidRPr="006C3CBE" w:rsidRDefault="006921A9" w:rsidP="006921A9">
      <w:pPr>
        <w:numPr>
          <w:ilvl w:val="0"/>
          <w:numId w:val="13"/>
        </w:numPr>
        <w:tabs>
          <w:tab w:val="clear" w:pos="720"/>
          <w:tab w:val="num" w:pos="0"/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rPr>
          <w:b/>
          <w:szCs w:val="24"/>
          <w:lang w:val="ru-RU"/>
        </w:rPr>
      </w:pPr>
      <w:r w:rsidRPr="006C3CBE">
        <w:rPr>
          <w:szCs w:val="24"/>
        </w:rPr>
        <w:t>Текст статті</w:t>
      </w:r>
      <w:r w:rsidRPr="006C3CBE">
        <w:rPr>
          <w:szCs w:val="24"/>
          <w:lang w:val="ru-RU"/>
        </w:rPr>
        <w:t xml:space="preserve"> повинен </w:t>
      </w:r>
      <w:proofErr w:type="spellStart"/>
      <w:r w:rsidRPr="006C3CBE">
        <w:rPr>
          <w:szCs w:val="24"/>
          <w:lang w:val="ru-RU"/>
        </w:rPr>
        <w:t>мати</w:t>
      </w:r>
      <w:proofErr w:type="spellEnd"/>
      <w:r w:rsidRPr="006C3CBE">
        <w:rPr>
          <w:szCs w:val="24"/>
          <w:lang w:val="ru-RU"/>
        </w:rPr>
        <w:t xml:space="preserve"> у </w:t>
      </w:r>
      <w:proofErr w:type="spellStart"/>
      <w:r w:rsidRPr="006C3CBE">
        <w:rPr>
          <w:szCs w:val="24"/>
          <w:lang w:val="ru-RU"/>
        </w:rPr>
        <w:t>своїй</w:t>
      </w:r>
      <w:proofErr w:type="spellEnd"/>
      <w:r w:rsidRPr="006C3CBE">
        <w:rPr>
          <w:szCs w:val="24"/>
          <w:lang w:val="ru-RU"/>
        </w:rPr>
        <w:t xml:space="preserve"> структур</w:t>
      </w:r>
      <w:r w:rsidRPr="006C3CBE">
        <w:rPr>
          <w:szCs w:val="24"/>
        </w:rPr>
        <w:t xml:space="preserve">і такі елементи, як: </w:t>
      </w:r>
      <w:r w:rsidRPr="00025595">
        <w:rPr>
          <w:i/>
          <w:szCs w:val="24"/>
          <w:lang w:val="ru-RU"/>
        </w:rPr>
        <w:t xml:space="preserve">постановка </w:t>
      </w:r>
      <w:proofErr w:type="spellStart"/>
      <w:r w:rsidRPr="00025595">
        <w:rPr>
          <w:i/>
          <w:szCs w:val="24"/>
          <w:lang w:val="ru-RU"/>
        </w:rPr>
        <w:t>проблеми</w:t>
      </w:r>
      <w:proofErr w:type="spellEnd"/>
      <w:r w:rsidRPr="00025595">
        <w:rPr>
          <w:i/>
          <w:szCs w:val="24"/>
          <w:lang w:val="ru-RU"/>
        </w:rPr>
        <w:t xml:space="preserve">, </w:t>
      </w:r>
      <w:proofErr w:type="spellStart"/>
      <w:r w:rsidRPr="00025595">
        <w:rPr>
          <w:i/>
          <w:szCs w:val="24"/>
          <w:lang w:val="ru-RU"/>
        </w:rPr>
        <w:t>аналіз</w:t>
      </w:r>
      <w:proofErr w:type="spellEnd"/>
      <w:r w:rsidRPr="00025595">
        <w:rPr>
          <w:i/>
          <w:szCs w:val="24"/>
          <w:lang w:val="ru-RU"/>
        </w:rPr>
        <w:t xml:space="preserve"> </w:t>
      </w:r>
      <w:proofErr w:type="spellStart"/>
      <w:r w:rsidRPr="00025595">
        <w:rPr>
          <w:i/>
          <w:szCs w:val="24"/>
          <w:lang w:val="ru-RU"/>
        </w:rPr>
        <w:t>досліджень</w:t>
      </w:r>
      <w:proofErr w:type="spellEnd"/>
      <w:r w:rsidRPr="00025595">
        <w:rPr>
          <w:i/>
          <w:szCs w:val="24"/>
          <w:lang w:val="ru-RU"/>
        </w:rPr>
        <w:t xml:space="preserve"> і </w:t>
      </w:r>
      <w:proofErr w:type="spellStart"/>
      <w:r w:rsidRPr="00025595">
        <w:rPr>
          <w:i/>
          <w:szCs w:val="24"/>
          <w:lang w:val="ru-RU"/>
        </w:rPr>
        <w:t>публікацій</w:t>
      </w:r>
      <w:proofErr w:type="spellEnd"/>
      <w:r w:rsidRPr="00025595">
        <w:rPr>
          <w:i/>
          <w:szCs w:val="24"/>
          <w:lang w:val="ru-RU"/>
        </w:rPr>
        <w:t xml:space="preserve">, мета </w:t>
      </w:r>
      <w:proofErr w:type="spellStart"/>
      <w:r w:rsidRPr="00025595">
        <w:rPr>
          <w:i/>
          <w:szCs w:val="24"/>
          <w:lang w:val="ru-RU"/>
        </w:rPr>
        <w:t>статті</w:t>
      </w:r>
      <w:proofErr w:type="spellEnd"/>
      <w:r w:rsidRPr="00025595">
        <w:rPr>
          <w:i/>
          <w:szCs w:val="24"/>
          <w:lang w:val="ru-RU"/>
        </w:rPr>
        <w:t xml:space="preserve">, </w:t>
      </w:r>
      <w:proofErr w:type="spellStart"/>
      <w:r w:rsidRPr="00025595">
        <w:rPr>
          <w:i/>
          <w:szCs w:val="24"/>
          <w:lang w:val="ru-RU"/>
        </w:rPr>
        <w:t>виклад</w:t>
      </w:r>
      <w:proofErr w:type="spellEnd"/>
      <w:r w:rsidRPr="00025595">
        <w:rPr>
          <w:i/>
          <w:szCs w:val="24"/>
          <w:lang w:val="ru-RU"/>
        </w:rPr>
        <w:t xml:space="preserve"> </w:t>
      </w:r>
      <w:proofErr w:type="spellStart"/>
      <w:r w:rsidRPr="00025595">
        <w:rPr>
          <w:i/>
          <w:szCs w:val="24"/>
          <w:lang w:val="ru-RU"/>
        </w:rPr>
        <w:t>матеріалу</w:t>
      </w:r>
      <w:proofErr w:type="spellEnd"/>
      <w:r w:rsidRPr="00025595">
        <w:rPr>
          <w:i/>
          <w:szCs w:val="24"/>
          <w:lang w:val="ru-RU"/>
        </w:rPr>
        <w:t xml:space="preserve"> </w:t>
      </w:r>
      <w:proofErr w:type="spellStart"/>
      <w:r w:rsidRPr="00025595">
        <w:rPr>
          <w:i/>
          <w:szCs w:val="24"/>
          <w:lang w:val="ru-RU"/>
        </w:rPr>
        <w:t>дослідження</w:t>
      </w:r>
      <w:proofErr w:type="spellEnd"/>
      <w:r w:rsidRPr="00025595">
        <w:rPr>
          <w:i/>
          <w:szCs w:val="24"/>
          <w:lang w:val="ru-RU"/>
        </w:rPr>
        <w:t xml:space="preserve">, </w:t>
      </w:r>
      <w:proofErr w:type="spellStart"/>
      <w:r w:rsidRPr="00025595">
        <w:rPr>
          <w:i/>
          <w:szCs w:val="24"/>
          <w:lang w:val="ru-RU"/>
        </w:rPr>
        <w:t>висновки</w:t>
      </w:r>
      <w:proofErr w:type="spellEnd"/>
      <w:r w:rsidRPr="00025595">
        <w:rPr>
          <w:i/>
          <w:szCs w:val="24"/>
          <w:lang w:val="ru-RU"/>
        </w:rPr>
        <w:t xml:space="preserve">, </w:t>
      </w:r>
      <w:proofErr w:type="spellStart"/>
      <w:r w:rsidRPr="00025595">
        <w:rPr>
          <w:i/>
          <w:szCs w:val="24"/>
          <w:lang w:val="ru-RU"/>
        </w:rPr>
        <w:t>перспективи</w:t>
      </w:r>
      <w:proofErr w:type="spellEnd"/>
      <w:r w:rsidRPr="00025595">
        <w:rPr>
          <w:i/>
          <w:szCs w:val="24"/>
          <w:lang w:val="ru-RU"/>
        </w:rPr>
        <w:t xml:space="preserve"> </w:t>
      </w:r>
      <w:proofErr w:type="spellStart"/>
      <w:r w:rsidRPr="00025595">
        <w:rPr>
          <w:i/>
          <w:szCs w:val="24"/>
          <w:lang w:val="ru-RU"/>
        </w:rPr>
        <w:t>подальших</w:t>
      </w:r>
      <w:proofErr w:type="spellEnd"/>
      <w:r w:rsidRPr="00025595">
        <w:rPr>
          <w:i/>
          <w:szCs w:val="24"/>
          <w:lang w:val="ru-RU"/>
        </w:rPr>
        <w:t xml:space="preserve"> </w:t>
      </w:r>
      <w:proofErr w:type="spellStart"/>
      <w:r w:rsidRPr="00025595">
        <w:rPr>
          <w:i/>
          <w:szCs w:val="24"/>
          <w:lang w:val="ru-RU"/>
        </w:rPr>
        <w:t>пошуків</w:t>
      </w:r>
      <w:proofErr w:type="spellEnd"/>
      <w:r w:rsidRPr="00025595">
        <w:rPr>
          <w:i/>
          <w:szCs w:val="24"/>
          <w:lang w:val="ru-RU"/>
        </w:rPr>
        <w:t xml:space="preserve"> у </w:t>
      </w:r>
      <w:proofErr w:type="spellStart"/>
      <w:r w:rsidRPr="00025595">
        <w:rPr>
          <w:i/>
          <w:szCs w:val="24"/>
          <w:lang w:val="ru-RU"/>
        </w:rPr>
        <w:t>напрямі</w:t>
      </w:r>
      <w:proofErr w:type="spellEnd"/>
      <w:r w:rsidRPr="00025595">
        <w:rPr>
          <w:i/>
          <w:szCs w:val="24"/>
          <w:lang w:val="ru-RU"/>
        </w:rPr>
        <w:t xml:space="preserve"> </w:t>
      </w:r>
      <w:proofErr w:type="spellStart"/>
      <w:r w:rsidRPr="00025595">
        <w:rPr>
          <w:i/>
          <w:szCs w:val="24"/>
          <w:lang w:val="ru-RU"/>
        </w:rPr>
        <w:t>дослідження</w:t>
      </w:r>
      <w:proofErr w:type="spellEnd"/>
      <w:r w:rsidRPr="006C3CBE">
        <w:rPr>
          <w:szCs w:val="24"/>
          <w:lang w:val="ru-RU"/>
        </w:rPr>
        <w:t xml:space="preserve">. </w:t>
      </w:r>
      <w:r w:rsidRPr="006C3CBE">
        <w:rPr>
          <w:szCs w:val="24"/>
        </w:rPr>
        <w:t>Зазначені елементи представляються стилістично</w:t>
      </w:r>
      <w:r>
        <w:rPr>
          <w:szCs w:val="24"/>
          <w:lang w:val="ru-RU"/>
        </w:rPr>
        <w:t xml:space="preserve"> та</w:t>
      </w:r>
      <w:r w:rsidRPr="006C3CBE">
        <w:rPr>
          <w:szCs w:val="24"/>
        </w:rPr>
        <w:t xml:space="preserve"> </w:t>
      </w:r>
      <w:proofErr w:type="spellStart"/>
      <w:r w:rsidRPr="00025595">
        <w:rPr>
          <w:szCs w:val="24"/>
        </w:rPr>
        <w:t>виділя</w:t>
      </w:r>
      <w:r w:rsidRPr="00025595">
        <w:rPr>
          <w:szCs w:val="24"/>
          <w:lang w:val="ru-RU"/>
        </w:rPr>
        <w:t>ються</w:t>
      </w:r>
      <w:proofErr w:type="spellEnd"/>
      <w:r w:rsidRPr="00025595">
        <w:rPr>
          <w:szCs w:val="24"/>
        </w:rPr>
        <w:t xml:space="preserve"> графічно</w:t>
      </w:r>
      <w:r w:rsidRPr="00025595">
        <w:rPr>
          <w:szCs w:val="24"/>
          <w:lang w:val="ru-RU"/>
        </w:rPr>
        <w:t xml:space="preserve">. </w:t>
      </w:r>
      <w:r w:rsidRPr="00AD4F4C">
        <w:rPr>
          <w:b/>
          <w:szCs w:val="24"/>
        </w:rPr>
        <w:t>(Див.</w:t>
      </w:r>
      <w:r>
        <w:rPr>
          <w:b/>
          <w:szCs w:val="24"/>
        </w:rPr>
        <w:t xml:space="preserve"> </w:t>
      </w:r>
      <w:r w:rsidRPr="00AD4F4C">
        <w:rPr>
          <w:b/>
          <w:szCs w:val="24"/>
        </w:rPr>
        <w:t>зразок).</w:t>
      </w:r>
    </w:p>
    <w:p w:rsidR="006921A9" w:rsidRPr="005220DE" w:rsidRDefault="006921A9" w:rsidP="006921A9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b/>
          <w:szCs w:val="24"/>
        </w:rPr>
      </w:pPr>
      <w:r w:rsidRPr="005220DE">
        <w:rPr>
          <w:szCs w:val="24"/>
          <w:lang w:val="ru-RU"/>
        </w:rPr>
        <w:t xml:space="preserve">Список </w:t>
      </w:r>
      <w:proofErr w:type="spellStart"/>
      <w:r w:rsidRPr="005220DE">
        <w:rPr>
          <w:szCs w:val="24"/>
          <w:lang w:val="ru-RU"/>
        </w:rPr>
        <w:t>використаних</w:t>
      </w:r>
      <w:proofErr w:type="spellEnd"/>
      <w:r w:rsidRPr="005220DE">
        <w:rPr>
          <w:szCs w:val="24"/>
          <w:lang w:val="ru-RU"/>
        </w:rPr>
        <w:t xml:space="preserve"> </w:t>
      </w:r>
      <w:proofErr w:type="spellStart"/>
      <w:r w:rsidRPr="005220DE">
        <w:rPr>
          <w:szCs w:val="24"/>
          <w:lang w:val="ru-RU"/>
        </w:rPr>
        <w:t>джерел</w:t>
      </w:r>
      <w:proofErr w:type="spellEnd"/>
      <w:r w:rsidRPr="005220DE">
        <w:rPr>
          <w:szCs w:val="24"/>
        </w:rPr>
        <w:t xml:space="preserve"> (з двокрапкою, по центру): жирний шрифт. Бібліографічні джерела подаються за списком, без відокремлення </w:t>
      </w:r>
      <w:proofErr w:type="spellStart"/>
      <w:r w:rsidRPr="005220DE">
        <w:rPr>
          <w:szCs w:val="24"/>
        </w:rPr>
        <w:t>абзацем</w:t>
      </w:r>
      <w:proofErr w:type="spellEnd"/>
      <w:r w:rsidRPr="005220DE">
        <w:rPr>
          <w:szCs w:val="24"/>
        </w:rPr>
        <w:t xml:space="preserve">; ім’я автора праці (або перше слово її назви) виділяється жирним шрифтом. </w:t>
      </w:r>
      <w:r w:rsidRPr="005220DE">
        <w:rPr>
          <w:rStyle w:val="docdata"/>
        </w:rPr>
        <w:t>На всі джерела, вказані в переліку, має бути посилання в те</w:t>
      </w:r>
      <w:r w:rsidRPr="005220DE">
        <w:t>ксті статті.</w:t>
      </w:r>
      <w:r w:rsidRPr="005220DE">
        <w:rPr>
          <w:szCs w:val="24"/>
        </w:rPr>
        <w:t xml:space="preserve"> Використана література оформлюється мовою першоджерела та</w:t>
      </w:r>
      <w:r w:rsidRPr="005220DE">
        <w:rPr>
          <w:b/>
          <w:szCs w:val="24"/>
        </w:rPr>
        <w:t xml:space="preserve"> транслітерацією, </w:t>
      </w:r>
      <w:r w:rsidRPr="005220DE">
        <w:rPr>
          <w:szCs w:val="24"/>
        </w:rPr>
        <w:t xml:space="preserve">відповідно до Постанови Кабінету Міністрів України N 55 </w:t>
      </w:r>
      <w:r w:rsidRPr="005220DE">
        <w:rPr>
          <w:szCs w:val="24"/>
        </w:rPr>
        <w:lastRenderedPageBreak/>
        <w:t xml:space="preserve">від 27 січня 2010 р.; посилання на правила оформлення </w:t>
      </w:r>
      <w:hyperlink r:id="rId20" w:history="1">
        <w:r w:rsidRPr="005220DE">
          <w:rPr>
            <w:rStyle w:val="a4"/>
            <w:szCs w:val="24"/>
          </w:rPr>
          <w:t>http://nbuv.gov.ua/node/929</w:t>
        </w:r>
      </w:hyperlink>
      <w:r w:rsidRPr="005220DE">
        <w:rPr>
          <w:szCs w:val="24"/>
        </w:rPr>
        <w:t xml:space="preserve"> посилання на </w:t>
      </w:r>
      <w:proofErr w:type="spellStart"/>
      <w:r w:rsidRPr="005220DE">
        <w:rPr>
          <w:szCs w:val="24"/>
        </w:rPr>
        <w:t>транслітераційний</w:t>
      </w:r>
      <w:proofErr w:type="spellEnd"/>
      <w:r w:rsidRPr="005220DE">
        <w:rPr>
          <w:szCs w:val="24"/>
        </w:rPr>
        <w:t xml:space="preserve"> переклад в онлайн режимі </w:t>
      </w:r>
      <w:r w:rsidRPr="005220DE">
        <w:rPr>
          <w:color w:val="0000FF"/>
          <w:szCs w:val="24"/>
          <w:u w:val="single"/>
        </w:rPr>
        <w:t>http://translit.kh.ua/</w:t>
      </w:r>
      <w:r w:rsidRPr="005220DE">
        <w:rPr>
          <w:szCs w:val="24"/>
        </w:rPr>
        <w:t>.</w:t>
      </w:r>
      <w:r w:rsidRPr="005220DE">
        <w:rPr>
          <w:b/>
          <w:szCs w:val="24"/>
        </w:rPr>
        <w:t xml:space="preserve"> </w:t>
      </w:r>
      <w:r w:rsidRPr="005220DE">
        <w:rPr>
          <w:szCs w:val="24"/>
        </w:rPr>
        <w:t xml:space="preserve">Список використаних джерел оформлюється відповідно до стандарту </w:t>
      </w:r>
      <w:r w:rsidRPr="005220DE">
        <w:rPr>
          <w:szCs w:val="24"/>
          <w:lang w:val="en-US"/>
        </w:rPr>
        <w:t>APA</w:t>
      </w:r>
      <w:r w:rsidRPr="005220DE">
        <w:rPr>
          <w:szCs w:val="24"/>
        </w:rPr>
        <w:t xml:space="preserve"> – Міжнародного стилю оформлення наукових публікацій </w:t>
      </w:r>
      <w:r w:rsidRPr="005220DE">
        <w:rPr>
          <w:b/>
          <w:szCs w:val="24"/>
        </w:rPr>
        <w:t xml:space="preserve">(Див. </w:t>
      </w:r>
      <w:r>
        <w:rPr>
          <w:b/>
          <w:szCs w:val="24"/>
        </w:rPr>
        <w:t>Додаток Б</w:t>
      </w:r>
      <w:r w:rsidRPr="005220DE">
        <w:rPr>
          <w:b/>
          <w:szCs w:val="24"/>
        </w:rPr>
        <w:t>).</w:t>
      </w:r>
      <w:r w:rsidRPr="005220DE">
        <w:rPr>
          <w:szCs w:val="24"/>
        </w:rPr>
        <w:t xml:space="preserve"> </w:t>
      </w:r>
      <w:r w:rsidRPr="005220DE">
        <w:rPr>
          <w:b/>
          <w:szCs w:val="24"/>
        </w:rPr>
        <w:t>Зверніть увагу! Змінилися правила оформлення!</w:t>
      </w:r>
    </w:p>
    <w:p w:rsidR="006921A9" w:rsidRPr="00B973BE" w:rsidRDefault="006921A9" w:rsidP="006921A9">
      <w:pPr>
        <w:numPr>
          <w:ilvl w:val="0"/>
          <w:numId w:val="13"/>
        </w:numPr>
        <w:tabs>
          <w:tab w:val="clear" w:pos="720"/>
          <w:tab w:val="num" w:pos="0"/>
          <w:tab w:val="left" w:pos="283"/>
        </w:tabs>
        <w:autoSpaceDE w:val="0"/>
        <w:autoSpaceDN w:val="0"/>
        <w:adjustRightInd w:val="0"/>
        <w:spacing w:after="0" w:line="240" w:lineRule="auto"/>
        <w:ind w:left="0" w:firstLine="360"/>
        <w:rPr>
          <w:szCs w:val="24"/>
        </w:rPr>
      </w:pPr>
      <w:r w:rsidRPr="00B973BE">
        <w:rPr>
          <w:szCs w:val="24"/>
        </w:rPr>
        <w:t>Анотації статті (без слова «анотація») та ключові слова (розпочинаються словосполученням «</w:t>
      </w:r>
      <w:r w:rsidRPr="00B973BE">
        <w:rPr>
          <w:i/>
          <w:szCs w:val="24"/>
        </w:rPr>
        <w:t>Ключові слова</w:t>
      </w:r>
      <w:r w:rsidRPr="00B973BE">
        <w:rPr>
          <w:szCs w:val="24"/>
        </w:rPr>
        <w:t>:»; курсив), російською та англійською мовами.</w:t>
      </w:r>
      <w:r>
        <w:rPr>
          <w:szCs w:val="24"/>
          <w:lang w:val="ru-RU"/>
        </w:rPr>
        <w:t xml:space="preserve"> </w:t>
      </w:r>
      <w:r w:rsidRPr="006F63C8">
        <w:rPr>
          <w:szCs w:val="24"/>
        </w:rPr>
        <w:t>Перед кожною анотацією жирним шрифтом зазначається прізвище та ініціали автора, назва статті (мовою, якою написана</w:t>
      </w:r>
      <w:r>
        <w:rPr>
          <w:szCs w:val="24"/>
        </w:rPr>
        <w:t xml:space="preserve"> анотація).</w:t>
      </w:r>
      <w:r w:rsidRPr="00B973BE">
        <w:rPr>
          <w:szCs w:val="24"/>
        </w:rPr>
        <w:t xml:space="preserve"> Анотації мають містити такі компоненти: мета дослідження, методики дослідження (або процедура дослідження), результати дослідження, висновки.</w:t>
      </w:r>
      <w:r>
        <w:rPr>
          <w:szCs w:val="24"/>
        </w:rPr>
        <w:t xml:space="preserve"> </w:t>
      </w:r>
      <w:r w:rsidRPr="00B973BE">
        <w:rPr>
          <w:szCs w:val="24"/>
        </w:rPr>
        <w:t xml:space="preserve">Анотація російською мовою – 70-100 слів, ключові слова – 6-10 слів. Анотація англійською мовою – 250-300 слів, ключові слова – 6-10 слів. </w:t>
      </w:r>
      <w:r w:rsidRPr="00B973BE">
        <w:rPr>
          <w:b/>
          <w:szCs w:val="24"/>
        </w:rPr>
        <w:t>(Див. зразок).</w:t>
      </w:r>
      <w:r w:rsidRPr="00B973BE">
        <w:rPr>
          <w:szCs w:val="24"/>
        </w:rPr>
        <w:t xml:space="preserve"> </w:t>
      </w:r>
    </w:p>
    <w:p w:rsidR="006921A9" w:rsidRPr="006C3CBE" w:rsidRDefault="006921A9" w:rsidP="006921A9">
      <w:pPr>
        <w:numPr>
          <w:ilvl w:val="0"/>
          <w:numId w:val="13"/>
        </w:numPr>
        <w:tabs>
          <w:tab w:val="clear" w:pos="720"/>
          <w:tab w:val="num" w:pos="0"/>
          <w:tab w:val="left" w:pos="283"/>
        </w:tabs>
        <w:autoSpaceDE w:val="0"/>
        <w:autoSpaceDN w:val="0"/>
        <w:adjustRightInd w:val="0"/>
        <w:spacing w:after="0" w:line="240" w:lineRule="auto"/>
        <w:ind w:left="0" w:firstLine="709"/>
        <w:rPr>
          <w:szCs w:val="24"/>
        </w:rPr>
      </w:pPr>
      <w:r w:rsidRPr="00AC47B7">
        <w:rPr>
          <w:szCs w:val="24"/>
        </w:rPr>
        <w:t>Супровідна сторінка (</w:t>
      </w:r>
      <w:r w:rsidRPr="00AC47B7">
        <w:rPr>
          <w:b/>
          <w:szCs w:val="24"/>
        </w:rPr>
        <w:t>не оплачується</w:t>
      </w:r>
      <w:r w:rsidRPr="00AC47B7">
        <w:rPr>
          <w:szCs w:val="24"/>
        </w:rPr>
        <w:t>): відомості про</w:t>
      </w:r>
      <w:r w:rsidRPr="006C3CBE">
        <w:rPr>
          <w:szCs w:val="24"/>
        </w:rPr>
        <w:t xml:space="preserve"> автора / авторів подаються без скорочень (прізвище, ім’я, по батькові, наукове звання, посада, місце роботи, адреса, e-</w:t>
      </w:r>
      <w:proofErr w:type="spellStart"/>
      <w:r w:rsidRPr="006C3CBE">
        <w:rPr>
          <w:szCs w:val="24"/>
        </w:rPr>
        <w:t>mail</w:t>
      </w:r>
      <w:proofErr w:type="spellEnd"/>
      <w:r>
        <w:rPr>
          <w:szCs w:val="24"/>
        </w:rPr>
        <w:t>,</w:t>
      </w:r>
      <w:r w:rsidRPr="006C3CBE">
        <w:rPr>
          <w:szCs w:val="24"/>
        </w:rPr>
        <w:t xml:space="preserve"> </w:t>
      </w:r>
      <w:r>
        <w:rPr>
          <w:szCs w:val="24"/>
        </w:rPr>
        <w:t>телефон</w:t>
      </w:r>
      <w:r w:rsidRPr="006C3CBE">
        <w:rPr>
          <w:szCs w:val="24"/>
        </w:rPr>
        <w:t xml:space="preserve"> </w:t>
      </w:r>
      <w:r w:rsidRPr="006C3CBE">
        <w:rPr>
          <w:b/>
          <w:szCs w:val="24"/>
        </w:rPr>
        <w:t>(Див. зразок).</w:t>
      </w:r>
    </w:p>
    <w:p w:rsidR="006921A9" w:rsidRPr="006C3CBE" w:rsidRDefault="006921A9" w:rsidP="006921A9">
      <w:pPr>
        <w:ind w:firstLine="709"/>
        <w:rPr>
          <w:b/>
          <w:szCs w:val="24"/>
        </w:rPr>
      </w:pPr>
    </w:p>
    <w:p w:rsidR="006921A9" w:rsidRDefault="006921A9" w:rsidP="006921A9">
      <w:pPr>
        <w:ind w:firstLine="709"/>
        <w:rPr>
          <w:b/>
          <w:szCs w:val="24"/>
          <w:lang w:val="ru-RU"/>
        </w:rPr>
      </w:pPr>
      <w:proofErr w:type="spellStart"/>
      <w:r>
        <w:rPr>
          <w:b/>
          <w:szCs w:val="24"/>
          <w:lang w:val="ru-RU"/>
        </w:rPr>
        <w:t>Оформлену</w:t>
      </w:r>
      <w:proofErr w:type="spellEnd"/>
      <w:r>
        <w:rPr>
          <w:b/>
          <w:szCs w:val="24"/>
          <w:lang w:val="ru-RU"/>
        </w:rPr>
        <w:t xml:space="preserve"> за </w:t>
      </w:r>
      <w:proofErr w:type="spellStart"/>
      <w:r>
        <w:rPr>
          <w:b/>
          <w:szCs w:val="24"/>
          <w:lang w:val="ru-RU"/>
        </w:rPr>
        <w:t>вимогами</w:t>
      </w:r>
      <w:proofErr w:type="spellEnd"/>
      <w:r>
        <w:rPr>
          <w:b/>
          <w:szCs w:val="24"/>
          <w:lang w:val="ru-RU"/>
        </w:rPr>
        <w:t xml:space="preserve"> </w:t>
      </w:r>
      <w:proofErr w:type="spellStart"/>
      <w:r>
        <w:rPr>
          <w:b/>
          <w:szCs w:val="24"/>
          <w:lang w:val="ru-RU"/>
        </w:rPr>
        <w:t>статтю</w:t>
      </w:r>
      <w:proofErr w:type="spellEnd"/>
      <w:r>
        <w:rPr>
          <w:b/>
          <w:szCs w:val="24"/>
          <w:lang w:val="ru-RU"/>
        </w:rPr>
        <w:t xml:space="preserve"> та </w:t>
      </w:r>
      <w:proofErr w:type="spellStart"/>
      <w:r>
        <w:rPr>
          <w:b/>
          <w:szCs w:val="24"/>
          <w:lang w:val="ru-RU"/>
        </w:rPr>
        <w:t>супровідну</w:t>
      </w:r>
      <w:proofErr w:type="spellEnd"/>
      <w:r>
        <w:rPr>
          <w:b/>
          <w:szCs w:val="24"/>
          <w:lang w:val="ru-RU"/>
        </w:rPr>
        <w:t xml:space="preserve"> </w:t>
      </w:r>
      <w:proofErr w:type="spellStart"/>
      <w:r>
        <w:rPr>
          <w:b/>
          <w:szCs w:val="24"/>
          <w:lang w:val="ru-RU"/>
        </w:rPr>
        <w:t>сторінку</w:t>
      </w:r>
      <w:proofErr w:type="spellEnd"/>
      <w:r>
        <w:rPr>
          <w:b/>
          <w:szCs w:val="24"/>
          <w:lang w:val="ru-RU"/>
        </w:rPr>
        <w:t xml:space="preserve"> з </w:t>
      </w:r>
      <w:proofErr w:type="spellStart"/>
      <w:r>
        <w:rPr>
          <w:b/>
          <w:szCs w:val="24"/>
          <w:lang w:val="ru-RU"/>
        </w:rPr>
        <w:t>відомостями</w:t>
      </w:r>
      <w:proofErr w:type="spellEnd"/>
      <w:r>
        <w:rPr>
          <w:b/>
          <w:szCs w:val="24"/>
          <w:lang w:val="ru-RU"/>
        </w:rPr>
        <w:t xml:space="preserve"> про автора </w:t>
      </w:r>
      <w:proofErr w:type="spellStart"/>
      <w:r>
        <w:rPr>
          <w:b/>
          <w:szCs w:val="24"/>
          <w:lang w:val="ru-RU"/>
        </w:rPr>
        <w:t>надсилайте</w:t>
      </w:r>
      <w:proofErr w:type="spellEnd"/>
      <w:r w:rsidRPr="006C3CBE">
        <w:rPr>
          <w:b/>
          <w:szCs w:val="24"/>
          <w:lang w:val="ru-RU"/>
        </w:rPr>
        <w:t xml:space="preserve"> на </w:t>
      </w:r>
      <w:proofErr w:type="spellStart"/>
      <w:r w:rsidRPr="006C3CBE">
        <w:rPr>
          <w:b/>
          <w:szCs w:val="24"/>
          <w:lang w:val="ru-RU"/>
        </w:rPr>
        <w:t>електронну</w:t>
      </w:r>
      <w:proofErr w:type="spellEnd"/>
      <w:r w:rsidRPr="006C3CBE">
        <w:rPr>
          <w:b/>
          <w:szCs w:val="24"/>
          <w:lang w:val="ru-RU"/>
        </w:rPr>
        <w:t xml:space="preserve"> </w:t>
      </w:r>
      <w:r w:rsidRPr="005220DE">
        <w:rPr>
          <w:b/>
          <w:szCs w:val="24"/>
          <w:lang w:val="ru-RU"/>
        </w:rPr>
        <w:t xml:space="preserve">адресу </w:t>
      </w:r>
      <w:proofErr w:type="spellStart"/>
      <w:r w:rsidRPr="006921A9">
        <w:rPr>
          <w:b/>
          <w:szCs w:val="24"/>
          <w:lang w:val="en-US"/>
        </w:rPr>
        <w:t>fsio</w:t>
      </w:r>
      <w:proofErr w:type="spellEnd"/>
      <w:r w:rsidRPr="006921A9">
        <w:rPr>
          <w:b/>
          <w:szCs w:val="24"/>
          <w:lang w:val="ru-RU"/>
        </w:rPr>
        <w:t>100@</w:t>
      </w:r>
      <w:proofErr w:type="spellStart"/>
      <w:r w:rsidRPr="006921A9">
        <w:rPr>
          <w:b/>
          <w:szCs w:val="24"/>
          <w:lang w:val="en-US"/>
        </w:rPr>
        <w:t>ukr</w:t>
      </w:r>
      <w:proofErr w:type="spellEnd"/>
      <w:r w:rsidRPr="006921A9">
        <w:rPr>
          <w:b/>
          <w:szCs w:val="24"/>
          <w:lang w:val="ru-RU"/>
        </w:rPr>
        <w:t>.</w:t>
      </w:r>
      <w:r w:rsidRPr="006921A9">
        <w:rPr>
          <w:b/>
          <w:szCs w:val="24"/>
          <w:lang w:val="en-US"/>
        </w:rPr>
        <w:t>net</w:t>
      </w:r>
      <w:r w:rsidRPr="006921A9">
        <w:rPr>
          <w:b/>
          <w:szCs w:val="24"/>
          <w:lang w:val="ru-RU"/>
        </w:rPr>
        <w:t>.</w:t>
      </w:r>
    </w:p>
    <w:p w:rsidR="006921A9" w:rsidRPr="006C3CBE" w:rsidRDefault="006921A9" w:rsidP="006921A9">
      <w:pPr>
        <w:ind w:firstLine="709"/>
        <w:rPr>
          <w:b/>
          <w:szCs w:val="24"/>
          <w:lang w:val="ru-RU"/>
        </w:rPr>
      </w:pPr>
    </w:p>
    <w:p w:rsidR="006921A9" w:rsidRDefault="006921A9" w:rsidP="006921A9">
      <w:pPr>
        <w:tabs>
          <w:tab w:val="left" w:pos="283"/>
          <w:tab w:val="left" w:pos="720"/>
        </w:tabs>
        <w:autoSpaceDE w:val="0"/>
        <w:autoSpaceDN w:val="0"/>
        <w:adjustRightInd w:val="0"/>
        <w:ind w:firstLine="709"/>
        <w:rPr>
          <w:b/>
          <w:szCs w:val="24"/>
          <w:lang w:val="ru-RU"/>
        </w:rPr>
      </w:pPr>
      <w:r w:rsidRPr="006C3CBE">
        <w:rPr>
          <w:b/>
          <w:szCs w:val="24"/>
          <w:lang w:val="ru-RU"/>
        </w:rPr>
        <w:t xml:space="preserve">Перед </w:t>
      </w:r>
      <w:proofErr w:type="spellStart"/>
      <w:r w:rsidRPr="006C3CBE">
        <w:rPr>
          <w:b/>
          <w:szCs w:val="24"/>
          <w:lang w:val="ru-RU"/>
        </w:rPr>
        <w:t>відправленням</w:t>
      </w:r>
      <w:proofErr w:type="spellEnd"/>
      <w:r w:rsidRPr="006C3CBE">
        <w:rPr>
          <w:b/>
          <w:szCs w:val="24"/>
          <w:lang w:val="ru-RU"/>
        </w:rPr>
        <w:t xml:space="preserve"> листа, </w:t>
      </w:r>
      <w:proofErr w:type="spellStart"/>
      <w:r w:rsidRPr="006C3CBE">
        <w:rPr>
          <w:b/>
          <w:szCs w:val="24"/>
          <w:lang w:val="ru-RU"/>
        </w:rPr>
        <w:t>перевірте</w:t>
      </w:r>
      <w:proofErr w:type="spellEnd"/>
      <w:r w:rsidRPr="006C3CBE">
        <w:rPr>
          <w:b/>
          <w:szCs w:val="24"/>
          <w:lang w:val="ru-RU"/>
        </w:rPr>
        <w:t xml:space="preserve">, будь ласка, </w:t>
      </w:r>
      <w:proofErr w:type="spellStart"/>
      <w:r w:rsidRPr="006C3CBE">
        <w:rPr>
          <w:b/>
          <w:szCs w:val="24"/>
          <w:lang w:val="ru-RU"/>
        </w:rPr>
        <w:t>чи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відповідає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оформлення</w:t>
      </w:r>
      <w:proofErr w:type="spellEnd"/>
      <w:r w:rsidRPr="006C3CBE">
        <w:rPr>
          <w:b/>
          <w:szCs w:val="24"/>
          <w:lang w:val="ru-RU"/>
        </w:rPr>
        <w:t xml:space="preserve"> </w:t>
      </w:r>
      <w:proofErr w:type="spellStart"/>
      <w:r w:rsidRPr="006C3CBE">
        <w:rPr>
          <w:b/>
          <w:szCs w:val="24"/>
          <w:lang w:val="ru-RU"/>
        </w:rPr>
        <w:t>статті</w:t>
      </w:r>
      <w:proofErr w:type="spellEnd"/>
      <w:r w:rsidRPr="006C3CBE">
        <w:rPr>
          <w:b/>
          <w:szCs w:val="24"/>
          <w:lang w:val="ru-RU"/>
        </w:rPr>
        <w:t xml:space="preserve"> </w:t>
      </w:r>
      <w:r>
        <w:rPr>
          <w:b/>
          <w:szCs w:val="24"/>
          <w:lang w:val="ru-RU"/>
        </w:rPr>
        <w:t xml:space="preserve">та </w:t>
      </w:r>
      <w:proofErr w:type="spellStart"/>
      <w:r>
        <w:rPr>
          <w:b/>
          <w:szCs w:val="24"/>
          <w:lang w:val="ru-RU"/>
        </w:rPr>
        <w:t>відомостей</w:t>
      </w:r>
      <w:proofErr w:type="spellEnd"/>
      <w:r>
        <w:rPr>
          <w:b/>
          <w:szCs w:val="24"/>
          <w:lang w:val="ru-RU"/>
        </w:rPr>
        <w:t xml:space="preserve"> про автора </w:t>
      </w:r>
      <w:proofErr w:type="spellStart"/>
      <w:r>
        <w:rPr>
          <w:b/>
          <w:szCs w:val="24"/>
          <w:lang w:val="ru-RU"/>
        </w:rPr>
        <w:t>вимогам</w:t>
      </w:r>
      <w:proofErr w:type="spellEnd"/>
      <w:r>
        <w:rPr>
          <w:b/>
          <w:szCs w:val="24"/>
          <w:lang w:val="ru-RU"/>
        </w:rPr>
        <w:t xml:space="preserve"> та </w:t>
      </w:r>
      <w:proofErr w:type="spellStart"/>
      <w:r>
        <w:rPr>
          <w:b/>
          <w:szCs w:val="24"/>
          <w:lang w:val="ru-RU"/>
        </w:rPr>
        <w:t>зразку</w:t>
      </w:r>
      <w:proofErr w:type="spellEnd"/>
      <w:r w:rsidRPr="006C3CBE">
        <w:rPr>
          <w:b/>
          <w:szCs w:val="24"/>
          <w:lang w:val="ru-RU"/>
        </w:rPr>
        <w:t>.</w:t>
      </w:r>
      <w:r>
        <w:rPr>
          <w:b/>
          <w:szCs w:val="24"/>
          <w:lang w:val="ru-RU"/>
        </w:rPr>
        <w:t xml:space="preserve"> </w:t>
      </w:r>
    </w:p>
    <w:p w:rsidR="006921A9" w:rsidRDefault="006921A9" w:rsidP="006921A9">
      <w:pPr>
        <w:ind w:firstLine="709"/>
        <w:rPr>
          <w:b/>
          <w:szCs w:val="24"/>
          <w:lang w:val="ru-RU"/>
        </w:rPr>
      </w:pPr>
    </w:p>
    <w:p w:rsidR="006921A9" w:rsidRDefault="006921A9" w:rsidP="006921A9">
      <w:pPr>
        <w:ind w:firstLine="709"/>
        <w:rPr>
          <w:b/>
          <w:szCs w:val="24"/>
        </w:rPr>
      </w:pPr>
      <w:r>
        <w:rPr>
          <w:b/>
          <w:szCs w:val="24"/>
        </w:rPr>
        <w:t xml:space="preserve">Кожна стаття проходить </w:t>
      </w:r>
      <w:r w:rsidRPr="00B20EDE">
        <w:rPr>
          <w:b/>
          <w:szCs w:val="24"/>
        </w:rPr>
        <w:t>подвійн</w:t>
      </w:r>
      <w:r>
        <w:rPr>
          <w:b/>
          <w:szCs w:val="24"/>
        </w:rPr>
        <w:t>е</w:t>
      </w:r>
      <w:r w:rsidRPr="00B20EDE">
        <w:rPr>
          <w:b/>
          <w:szCs w:val="24"/>
        </w:rPr>
        <w:t xml:space="preserve"> «сліп</w:t>
      </w:r>
      <w:r>
        <w:rPr>
          <w:b/>
          <w:szCs w:val="24"/>
        </w:rPr>
        <w:t>е</w:t>
      </w:r>
      <w:r w:rsidRPr="00B20EDE">
        <w:rPr>
          <w:b/>
          <w:szCs w:val="24"/>
        </w:rPr>
        <w:t>» (анонімн</w:t>
      </w:r>
      <w:r>
        <w:rPr>
          <w:b/>
          <w:szCs w:val="24"/>
        </w:rPr>
        <w:t>е</w:t>
      </w:r>
      <w:r w:rsidRPr="00B20EDE">
        <w:rPr>
          <w:b/>
          <w:szCs w:val="24"/>
        </w:rPr>
        <w:t xml:space="preserve">) рецензування </w:t>
      </w:r>
      <w:r>
        <w:rPr>
          <w:b/>
          <w:szCs w:val="24"/>
        </w:rPr>
        <w:t>членами рецензійної колегії та експертами з проблематики наукового дослідження, представленого у статті. З критеріями рецензування можна ознайомитися у додатку (Див. Додаток А</w:t>
      </w:r>
      <w:r w:rsidRPr="00864E2A">
        <w:rPr>
          <w:b/>
          <w:szCs w:val="24"/>
        </w:rPr>
        <w:t>).</w:t>
      </w:r>
    </w:p>
    <w:p w:rsidR="006921A9" w:rsidRPr="00B973BE" w:rsidRDefault="006921A9" w:rsidP="006921A9">
      <w:pPr>
        <w:ind w:firstLine="709"/>
        <w:rPr>
          <w:b/>
          <w:szCs w:val="24"/>
        </w:rPr>
      </w:pPr>
    </w:p>
    <w:p w:rsidR="006921A9" w:rsidRDefault="006921A9" w:rsidP="006921A9">
      <w:pPr>
        <w:ind w:firstLine="709"/>
        <w:rPr>
          <w:b/>
          <w:szCs w:val="24"/>
        </w:rPr>
      </w:pPr>
      <w:r w:rsidRPr="00EE1B79">
        <w:rPr>
          <w:b/>
          <w:szCs w:val="24"/>
        </w:rPr>
        <w:t xml:space="preserve">Після рецензування статті автор </w:t>
      </w:r>
      <w:r>
        <w:rPr>
          <w:b/>
          <w:szCs w:val="24"/>
        </w:rPr>
        <w:t xml:space="preserve">упродовж 5 робочих днів </w:t>
      </w:r>
      <w:r w:rsidRPr="00EE1B79">
        <w:rPr>
          <w:b/>
          <w:szCs w:val="24"/>
        </w:rPr>
        <w:t>буде повідомлений про результати рецензування (прийняття статті, потреба у доопрацюванні статті</w:t>
      </w:r>
      <w:r>
        <w:rPr>
          <w:b/>
          <w:szCs w:val="24"/>
        </w:rPr>
        <w:t xml:space="preserve"> з рекомендаціями</w:t>
      </w:r>
      <w:r w:rsidRPr="00EE1B79">
        <w:rPr>
          <w:b/>
          <w:szCs w:val="24"/>
        </w:rPr>
        <w:t>, відмова</w:t>
      </w:r>
      <w:r>
        <w:rPr>
          <w:b/>
          <w:szCs w:val="24"/>
        </w:rPr>
        <w:t xml:space="preserve"> у друку статті</w:t>
      </w:r>
      <w:r w:rsidRPr="00EE1B79">
        <w:rPr>
          <w:b/>
          <w:szCs w:val="24"/>
        </w:rPr>
        <w:t>).</w:t>
      </w:r>
      <w:r>
        <w:rPr>
          <w:b/>
          <w:szCs w:val="24"/>
        </w:rPr>
        <w:t xml:space="preserve"> </w:t>
      </w:r>
    </w:p>
    <w:p w:rsidR="006921A9" w:rsidRDefault="006921A9" w:rsidP="006921A9">
      <w:pPr>
        <w:ind w:firstLine="709"/>
        <w:rPr>
          <w:b/>
          <w:szCs w:val="24"/>
        </w:rPr>
      </w:pPr>
      <w:r>
        <w:rPr>
          <w:b/>
          <w:szCs w:val="24"/>
        </w:rPr>
        <w:t xml:space="preserve">Увага! Після </w:t>
      </w:r>
      <w:r w:rsidRPr="00B973BE">
        <w:rPr>
          <w:b/>
          <w:szCs w:val="24"/>
        </w:rPr>
        <w:t>10 жовтня</w:t>
      </w:r>
      <w:r>
        <w:rPr>
          <w:b/>
          <w:szCs w:val="24"/>
        </w:rPr>
        <w:t xml:space="preserve"> </w:t>
      </w:r>
      <w:r w:rsidRPr="00EE1B79">
        <w:rPr>
          <w:b/>
          <w:szCs w:val="24"/>
        </w:rPr>
        <w:t>доопрацюванні статті</w:t>
      </w:r>
      <w:r>
        <w:rPr>
          <w:b/>
          <w:szCs w:val="24"/>
        </w:rPr>
        <w:t xml:space="preserve"> не приймаються! </w:t>
      </w:r>
    </w:p>
    <w:p w:rsidR="006921A9" w:rsidRDefault="006921A9" w:rsidP="006921A9">
      <w:pPr>
        <w:ind w:firstLine="709"/>
        <w:rPr>
          <w:b/>
          <w:szCs w:val="24"/>
        </w:rPr>
      </w:pPr>
    </w:p>
    <w:p w:rsidR="006921A9" w:rsidRPr="004F2A7A" w:rsidRDefault="006921A9" w:rsidP="006921A9">
      <w:pPr>
        <w:ind w:firstLine="709"/>
      </w:pPr>
      <w:r>
        <w:rPr>
          <w:b/>
          <w:szCs w:val="24"/>
        </w:rPr>
        <w:t xml:space="preserve">У випадку </w:t>
      </w:r>
      <w:r w:rsidRPr="00EE1B79">
        <w:rPr>
          <w:b/>
          <w:szCs w:val="24"/>
        </w:rPr>
        <w:t>прийняття статті</w:t>
      </w:r>
      <w:r>
        <w:rPr>
          <w:b/>
          <w:szCs w:val="24"/>
        </w:rPr>
        <w:t xml:space="preserve"> до друку Вам будуть запропоновані умови оплати. </w:t>
      </w:r>
      <w:r w:rsidRPr="004F2A7A">
        <w:rPr>
          <w:szCs w:val="24"/>
        </w:rPr>
        <w:t xml:space="preserve">Вартість однієї сторінки – тексту складає 65 грн. </w:t>
      </w:r>
    </w:p>
    <w:p w:rsidR="006921A9" w:rsidRPr="006C3CBE" w:rsidRDefault="006921A9" w:rsidP="006921A9">
      <w:pPr>
        <w:pStyle w:val="Osnovs"/>
        <w:ind w:firstLine="709"/>
        <w:rPr>
          <w:lang w:val="uk-UA"/>
        </w:rPr>
      </w:pPr>
    </w:p>
    <w:p w:rsidR="006921A9" w:rsidRPr="006C3CBE" w:rsidRDefault="006921A9" w:rsidP="006921A9">
      <w:pPr>
        <w:ind w:firstLine="709"/>
        <w:rPr>
          <w:b/>
          <w:szCs w:val="24"/>
          <w:u w:val="single"/>
        </w:rPr>
      </w:pPr>
      <w:r w:rsidRPr="006C3CBE">
        <w:rPr>
          <w:b/>
          <w:szCs w:val="24"/>
          <w:u w:val="single"/>
        </w:rPr>
        <w:t>Контакти для довідок:</w:t>
      </w:r>
    </w:p>
    <w:p w:rsidR="006921A9" w:rsidRPr="004956B5" w:rsidRDefault="006921A9" w:rsidP="006921A9">
      <w:pPr>
        <w:ind w:firstLine="709"/>
        <w:rPr>
          <w:szCs w:val="24"/>
        </w:rPr>
      </w:pPr>
      <w:r w:rsidRPr="006C3CBE">
        <w:rPr>
          <w:szCs w:val="24"/>
        </w:rPr>
        <w:t>електронна пошта</w:t>
      </w:r>
      <w:r w:rsidRPr="006C3CBE">
        <w:rPr>
          <w:szCs w:val="24"/>
          <w:lang w:val="ru-RU"/>
        </w:rPr>
        <w:t xml:space="preserve">: </w:t>
      </w:r>
      <w:proofErr w:type="spellStart"/>
      <w:r w:rsidRPr="00B973BE">
        <w:rPr>
          <w:szCs w:val="24"/>
          <w:lang w:val="en-US"/>
        </w:rPr>
        <w:t>fsio</w:t>
      </w:r>
      <w:proofErr w:type="spellEnd"/>
      <w:r w:rsidRPr="00B973BE">
        <w:rPr>
          <w:szCs w:val="24"/>
          <w:lang w:val="ru-RU"/>
        </w:rPr>
        <w:t>100@</w:t>
      </w:r>
      <w:proofErr w:type="spellStart"/>
      <w:r w:rsidRPr="00B973BE">
        <w:rPr>
          <w:szCs w:val="24"/>
          <w:lang w:val="en-US"/>
        </w:rPr>
        <w:t>ukr</w:t>
      </w:r>
      <w:proofErr w:type="spellEnd"/>
      <w:r w:rsidRPr="00B973BE">
        <w:rPr>
          <w:szCs w:val="24"/>
          <w:lang w:val="ru-RU"/>
        </w:rPr>
        <w:t>.</w:t>
      </w:r>
      <w:r w:rsidRPr="00B973BE">
        <w:rPr>
          <w:szCs w:val="24"/>
          <w:lang w:val="en-US"/>
        </w:rPr>
        <w:t>net</w:t>
      </w:r>
    </w:p>
    <w:p w:rsidR="006921A9" w:rsidRPr="006C3CBE" w:rsidRDefault="006921A9" w:rsidP="006921A9">
      <w:pPr>
        <w:ind w:firstLine="709"/>
        <w:rPr>
          <w:szCs w:val="24"/>
          <w:lang w:val="ru-RU"/>
        </w:rPr>
      </w:pPr>
      <w:r w:rsidRPr="006C3CBE">
        <w:rPr>
          <w:szCs w:val="24"/>
          <w:lang w:val="ru-RU"/>
        </w:rPr>
        <w:t xml:space="preserve">телефон: +38 </w:t>
      </w:r>
      <w:r w:rsidRPr="006C3CBE">
        <w:rPr>
          <w:szCs w:val="24"/>
        </w:rPr>
        <w:t>(066) 909-79-07</w:t>
      </w:r>
    </w:p>
    <w:p w:rsidR="006921A9" w:rsidRPr="006C3CBE" w:rsidRDefault="006921A9" w:rsidP="006921A9">
      <w:pPr>
        <w:ind w:firstLine="709"/>
        <w:rPr>
          <w:szCs w:val="24"/>
          <w:lang w:val="ru-RU"/>
        </w:rPr>
      </w:pPr>
      <w:r w:rsidRPr="006C3CBE">
        <w:rPr>
          <w:szCs w:val="24"/>
        </w:rPr>
        <w:t>відповідальна особа</w:t>
      </w:r>
      <w:r w:rsidRPr="006C3CBE">
        <w:rPr>
          <w:szCs w:val="24"/>
          <w:lang w:val="ru-RU"/>
        </w:rPr>
        <w:t>:</w:t>
      </w:r>
      <w:r w:rsidRPr="006C3CBE">
        <w:rPr>
          <w:szCs w:val="24"/>
        </w:rPr>
        <w:t xml:space="preserve"> </w:t>
      </w:r>
      <w:proofErr w:type="spellStart"/>
      <w:r w:rsidRPr="006C3CBE">
        <w:rPr>
          <w:szCs w:val="24"/>
        </w:rPr>
        <w:t>Базима</w:t>
      </w:r>
      <w:proofErr w:type="spellEnd"/>
      <w:r w:rsidRPr="006C3CBE">
        <w:rPr>
          <w:szCs w:val="24"/>
        </w:rPr>
        <w:t xml:space="preserve"> Наталія Валентинівна</w:t>
      </w:r>
    </w:p>
    <w:p w:rsidR="006921A9" w:rsidRDefault="006921A9" w:rsidP="006921A9">
      <w:pPr>
        <w:spacing w:line="360" w:lineRule="auto"/>
        <w:ind w:firstLine="709"/>
        <w:jc w:val="center"/>
        <w:rPr>
          <w:b/>
          <w:szCs w:val="28"/>
        </w:rPr>
      </w:pPr>
    </w:p>
    <w:p w:rsidR="006921A9" w:rsidRPr="00B20EDE" w:rsidRDefault="006921A9" w:rsidP="006921A9">
      <w:pPr>
        <w:spacing w:line="360" w:lineRule="auto"/>
        <w:ind w:firstLine="709"/>
        <w:jc w:val="center"/>
        <w:rPr>
          <w:b/>
          <w:szCs w:val="28"/>
        </w:rPr>
      </w:pPr>
      <w:r w:rsidRPr="00B20EDE">
        <w:rPr>
          <w:b/>
          <w:szCs w:val="28"/>
        </w:rPr>
        <w:t>ЗРАЗОК ОФОРМЛЕННЯ МАТЕРІАЛІВ СТАТТІ:</w:t>
      </w:r>
    </w:p>
    <w:p w:rsidR="006921A9" w:rsidRPr="00B20EDE" w:rsidRDefault="006921A9" w:rsidP="006921A9">
      <w:pPr>
        <w:pStyle w:val="Style2"/>
        <w:widowControl/>
        <w:spacing w:line="360" w:lineRule="auto"/>
        <w:rPr>
          <w:rStyle w:val="FontStyle11"/>
          <w:b/>
          <w:bCs/>
          <w:caps/>
          <w:sz w:val="28"/>
          <w:szCs w:val="28"/>
          <w:lang w:val="uk-UA" w:eastAsia="uk-UA"/>
        </w:rPr>
      </w:pPr>
    </w:p>
    <w:p w:rsidR="006921A9" w:rsidRPr="00B20EDE" w:rsidRDefault="006921A9" w:rsidP="006921A9">
      <w:pPr>
        <w:pStyle w:val="Style2"/>
        <w:widowControl/>
        <w:spacing w:line="360" w:lineRule="auto"/>
        <w:rPr>
          <w:b/>
          <w:sz w:val="28"/>
          <w:szCs w:val="28"/>
          <w:lang w:val="uk-UA"/>
        </w:rPr>
      </w:pPr>
      <w:r w:rsidRPr="00B20EDE">
        <w:rPr>
          <w:rStyle w:val="FontStyle11"/>
          <w:b/>
          <w:bCs/>
          <w:caps/>
          <w:sz w:val="28"/>
          <w:szCs w:val="28"/>
          <w:lang w:val="uk-UA" w:eastAsia="uk-UA"/>
        </w:rPr>
        <w:t xml:space="preserve">удк: </w:t>
      </w:r>
      <w:r w:rsidRPr="00B20EDE">
        <w:rPr>
          <w:b/>
          <w:sz w:val="28"/>
          <w:szCs w:val="28"/>
          <w:lang w:val="uk-UA"/>
        </w:rPr>
        <w:t>376.36:81</w:t>
      </w:r>
      <w:r w:rsidRPr="00B20EDE">
        <w:rPr>
          <w:b/>
          <w:sz w:val="28"/>
          <w:szCs w:val="28"/>
        </w:rPr>
        <w:t>’23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rPr>
          <w:b/>
          <w:sz w:val="28"/>
          <w:szCs w:val="28"/>
          <w:lang w:val="uk-UA"/>
        </w:rPr>
      </w:pP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jc w:val="right"/>
        <w:rPr>
          <w:rStyle w:val="FontStyle11"/>
          <w:b/>
          <w:bCs/>
          <w:i/>
          <w:caps/>
          <w:sz w:val="28"/>
          <w:szCs w:val="28"/>
          <w:lang w:val="uk-UA" w:eastAsia="uk-UA"/>
        </w:rPr>
      </w:pPr>
      <w:r>
        <w:rPr>
          <w:rStyle w:val="FontStyle11"/>
          <w:b/>
          <w:bCs/>
          <w:i/>
          <w:caps/>
          <w:sz w:val="28"/>
          <w:szCs w:val="28"/>
          <w:lang w:val="uk-UA" w:eastAsia="uk-UA"/>
        </w:rPr>
        <w:t>М</w:t>
      </w:r>
      <w:r>
        <w:rPr>
          <w:rStyle w:val="FontStyle11"/>
          <w:b/>
          <w:bCs/>
          <w:i/>
          <w:sz w:val="28"/>
          <w:szCs w:val="28"/>
          <w:lang w:val="uk-UA" w:eastAsia="uk-UA"/>
        </w:rPr>
        <w:t xml:space="preserve">иколайчук </w:t>
      </w:r>
      <w:r>
        <w:rPr>
          <w:rStyle w:val="FontStyle11"/>
          <w:b/>
          <w:bCs/>
          <w:i/>
          <w:caps/>
          <w:sz w:val="28"/>
          <w:szCs w:val="28"/>
          <w:lang w:val="uk-UA" w:eastAsia="uk-UA"/>
        </w:rPr>
        <w:t>Т.м.</w:t>
      </w:r>
      <w:r w:rsidRPr="00B20EDE">
        <w:rPr>
          <w:rStyle w:val="FontStyle11"/>
          <w:b/>
          <w:bCs/>
          <w:i/>
          <w:caps/>
          <w:sz w:val="28"/>
          <w:szCs w:val="28"/>
          <w:lang w:val="uk-UA" w:eastAsia="uk-UA"/>
        </w:rPr>
        <w:t xml:space="preserve">, </w:t>
      </w:r>
      <w:proofErr w:type="spellStart"/>
      <w:r>
        <w:rPr>
          <w:rStyle w:val="FontStyle11"/>
          <w:b/>
          <w:bCs/>
          <w:i/>
          <w:sz w:val="28"/>
          <w:szCs w:val="28"/>
          <w:lang w:val="en-US" w:eastAsia="uk-UA"/>
        </w:rPr>
        <w:t>mykol</w:t>
      </w:r>
      <w:proofErr w:type="spellEnd"/>
      <w:r w:rsidRPr="00B20EDE">
        <w:rPr>
          <w:rStyle w:val="FontStyle11"/>
          <w:b/>
          <w:bCs/>
          <w:i/>
          <w:sz w:val="28"/>
          <w:szCs w:val="28"/>
          <w:lang w:eastAsia="uk-UA"/>
        </w:rPr>
        <w:t>@</w:t>
      </w:r>
      <w:proofErr w:type="spellStart"/>
      <w:r w:rsidRPr="00B20EDE">
        <w:rPr>
          <w:rStyle w:val="FontStyle11"/>
          <w:b/>
          <w:bCs/>
          <w:i/>
          <w:sz w:val="28"/>
          <w:szCs w:val="28"/>
          <w:lang w:val="en-US" w:eastAsia="uk-UA"/>
        </w:rPr>
        <w:t>ukr</w:t>
      </w:r>
      <w:proofErr w:type="spellEnd"/>
      <w:r w:rsidRPr="00B20EDE">
        <w:rPr>
          <w:rStyle w:val="FontStyle11"/>
          <w:b/>
          <w:bCs/>
          <w:i/>
          <w:sz w:val="28"/>
          <w:szCs w:val="28"/>
          <w:lang w:eastAsia="uk-UA"/>
        </w:rPr>
        <w:t>.</w:t>
      </w:r>
      <w:r w:rsidRPr="00B20EDE">
        <w:rPr>
          <w:rStyle w:val="FontStyle11"/>
          <w:b/>
          <w:bCs/>
          <w:i/>
          <w:sz w:val="28"/>
          <w:szCs w:val="28"/>
          <w:lang w:val="en-US" w:eastAsia="uk-UA"/>
        </w:rPr>
        <w:t>net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jc w:val="right"/>
        <w:rPr>
          <w:rStyle w:val="FontStyle11"/>
          <w:b/>
          <w:bCs/>
          <w:i/>
          <w:caps/>
          <w:sz w:val="28"/>
          <w:szCs w:val="28"/>
          <w:lang w:val="uk-UA" w:eastAsia="uk-UA"/>
        </w:rPr>
      </w:pPr>
    </w:p>
    <w:p w:rsidR="006921A9" w:rsidRPr="00B20EDE" w:rsidRDefault="006921A9" w:rsidP="006921A9">
      <w:pPr>
        <w:pStyle w:val="Style2"/>
        <w:spacing w:line="360" w:lineRule="auto"/>
        <w:ind w:firstLine="709"/>
        <w:jc w:val="center"/>
        <w:rPr>
          <w:rStyle w:val="FontStyle11"/>
          <w:b/>
          <w:bCs/>
          <w:caps/>
          <w:sz w:val="28"/>
          <w:szCs w:val="28"/>
          <w:lang w:val="uk-UA" w:eastAsia="uk-UA"/>
        </w:rPr>
      </w:pPr>
      <w:r w:rsidRPr="00B20EDE">
        <w:rPr>
          <w:rStyle w:val="FontStyle11"/>
          <w:b/>
          <w:bCs/>
          <w:caps/>
          <w:sz w:val="28"/>
          <w:szCs w:val="28"/>
          <w:lang w:val="uk-UA" w:eastAsia="uk-UA"/>
        </w:rPr>
        <w:t>ПІДГОТОВКА КОРЕКЦІЙНИХ ПЕДАГОГІВ В УКРАЇНІ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jc w:val="right"/>
        <w:rPr>
          <w:rStyle w:val="FontStyle11"/>
          <w:bCs/>
          <w:sz w:val="28"/>
          <w:szCs w:val="28"/>
          <w:lang w:val="uk-UA" w:eastAsia="uk-UA"/>
        </w:rPr>
      </w:pPr>
    </w:p>
    <w:p w:rsidR="006921A9" w:rsidRPr="00B20EDE" w:rsidRDefault="006921A9" w:rsidP="006921A9">
      <w:pPr>
        <w:spacing w:line="360" w:lineRule="auto"/>
        <w:ind w:firstLine="709"/>
        <w:rPr>
          <w:szCs w:val="28"/>
        </w:rPr>
      </w:pPr>
      <w:r w:rsidRPr="00B20EDE">
        <w:rPr>
          <w:szCs w:val="28"/>
        </w:rPr>
        <w:t>Анотація українською мовою (70-100 слів).</w:t>
      </w:r>
    </w:p>
    <w:p w:rsidR="006921A9" w:rsidRPr="00B20EDE" w:rsidRDefault="006921A9" w:rsidP="006921A9">
      <w:pPr>
        <w:spacing w:line="360" w:lineRule="auto"/>
        <w:ind w:firstLine="709"/>
        <w:rPr>
          <w:szCs w:val="28"/>
        </w:rPr>
      </w:pPr>
      <w:r w:rsidRPr="00B20EDE">
        <w:rPr>
          <w:i/>
          <w:szCs w:val="28"/>
        </w:rPr>
        <w:t>Ключові слова:</w:t>
      </w:r>
      <w:r w:rsidRPr="00B20EDE">
        <w:rPr>
          <w:szCs w:val="28"/>
        </w:rPr>
        <w:t xml:space="preserve"> 6-10 слів.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jc w:val="right"/>
        <w:rPr>
          <w:rStyle w:val="FontStyle11"/>
          <w:bCs/>
          <w:sz w:val="28"/>
          <w:szCs w:val="28"/>
          <w:lang w:val="uk-UA" w:eastAsia="uk-UA"/>
        </w:rPr>
      </w:pP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rPr>
          <w:rStyle w:val="FontStyle11"/>
          <w:bCs/>
          <w:sz w:val="28"/>
          <w:szCs w:val="28"/>
          <w:lang w:val="uk-UA" w:eastAsia="uk-UA"/>
        </w:rPr>
      </w:pPr>
      <w:r w:rsidRPr="00B20EDE">
        <w:rPr>
          <w:b/>
          <w:sz w:val="28"/>
          <w:szCs w:val="28"/>
        </w:rPr>
        <w:t xml:space="preserve">Постановка </w:t>
      </w:r>
      <w:proofErr w:type="spellStart"/>
      <w:r w:rsidRPr="00B20EDE">
        <w:rPr>
          <w:b/>
          <w:sz w:val="28"/>
          <w:szCs w:val="28"/>
        </w:rPr>
        <w:t>проблеми</w:t>
      </w:r>
      <w:proofErr w:type="spellEnd"/>
      <w:r w:rsidRPr="00B20EDE">
        <w:rPr>
          <w:b/>
          <w:sz w:val="28"/>
          <w:szCs w:val="28"/>
        </w:rPr>
        <w:t xml:space="preserve"> </w:t>
      </w:r>
      <w:r w:rsidRPr="00B20EDE">
        <w:rPr>
          <w:rStyle w:val="FontStyle11"/>
          <w:bCs/>
          <w:sz w:val="28"/>
          <w:szCs w:val="28"/>
          <w:lang w:val="uk-UA" w:eastAsia="uk-UA"/>
        </w:rPr>
        <w:t>Текст статті. Текст статті. Текст статті.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rPr>
          <w:rStyle w:val="FontStyle11"/>
          <w:bCs/>
          <w:sz w:val="28"/>
          <w:szCs w:val="28"/>
          <w:lang w:val="uk-UA" w:eastAsia="uk-UA"/>
        </w:rPr>
      </w:pPr>
      <w:proofErr w:type="spellStart"/>
      <w:r w:rsidRPr="00B20EDE">
        <w:rPr>
          <w:b/>
          <w:sz w:val="28"/>
          <w:szCs w:val="28"/>
        </w:rPr>
        <w:t>Аналіз</w:t>
      </w:r>
      <w:proofErr w:type="spellEnd"/>
      <w:r w:rsidRPr="00B20EDE">
        <w:rPr>
          <w:b/>
          <w:sz w:val="28"/>
          <w:szCs w:val="28"/>
        </w:rPr>
        <w:t xml:space="preserve"> </w:t>
      </w:r>
      <w:proofErr w:type="spellStart"/>
      <w:r w:rsidRPr="00B20EDE">
        <w:rPr>
          <w:b/>
          <w:sz w:val="28"/>
          <w:szCs w:val="28"/>
        </w:rPr>
        <w:t>досліджень</w:t>
      </w:r>
      <w:proofErr w:type="spellEnd"/>
      <w:r w:rsidRPr="00B20EDE">
        <w:rPr>
          <w:b/>
          <w:sz w:val="28"/>
          <w:szCs w:val="28"/>
        </w:rPr>
        <w:t xml:space="preserve"> і </w:t>
      </w:r>
      <w:proofErr w:type="spellStart"/>
      <w:r w:rsidRPr="00B20EDE">
        <w:rPr>
          <w:b/>
          <w:sz w:val="28"/>
          <w:szCs w:val="28"/>
        </w:rPr>
        <w:t>публікацій</w:t>
      </w:r>
      <w:proofErr w:type="spellEnd"/>
      <w:r w:rsidRPr="00B20EDE">
        <w:rPr>
          <w:b/>
          <w:sz w:val="28"/>
          <w:szCs w:val="28"/>
        </w:rPr>
        <w:t xml:space="preserve"> </w:t>
      </w:r>
      <w:r w:rsidRPr="00B20EDE">
        <w:rPr>
          <w:rStyle w:val="FontStyle11"/>
          <w:bCs/>
          <w:sz w:val="28"/>
          <w:szCs w:val="28"/>
          <w:lang w:val="uk-UA" w:eastAsia="uk-UA"/>
        </w:rPr>
        <w:t>Текст статті. Текст статті. Текст статті.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rPr>
          <w:rStyle w:val="FontStyle11"/>
          <w:bCs/>
          <w:sz w:val="28"/>
          <w:szCs w:val="28"/>
          <w:lang w:val="uk-UA" w:eastAsia="uk-UA"/>
        </w:rPr>
      </w:pPr>
      <w:r w:rsidRPr="00B20EDE">
        <w:rPr>
          <w:b/>
          <w:sz w:val="28"/>
          <w:szCs w:val="28"/>
        </w:rPr>
        <w:t xml:space="preserve">Мета </w:t>
      </w:r>
      <w:proofErr w:type="spellStart"/>
      <w:r w:rsidRPr="00B20EDE">
        <w:rPr>
          <w:b/>
          <w:sz w:val="28"/>
          <w:szCs w:val="28"/>
        </w:rPr>
        <w:t>статті</w:t>
      </w:r>
      <w:proofErr w:type="spellEnd"/>
      <w:r w:rsidRPr="00B20EDE">
        <w:rPr>
          <w:b/>
          <w:sz w:val="28"/>
          <w:szCs w:val="28"/>
        </w:rPr>
        <w:t xml:space="preserve"> </w:t>
      </w:r>
      <w:r w:rsidRPr="00B20EDE">
        <w:rPr>
          <w:rStyle w:val="FontStyle11"/>
          <w:bCs/>
          <w:sz w:val="28"/>
          <w:szCs w:val="28"/>
          <w:lang w:val="uk-UA" w:eastAsia="uk-UA"/>
        </w:rPr>
        <w:t>Текст статті. Текст статті. Текст статті.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rPr>
          <w:rStyle w:val="FontStyle11"/>
          <w:bCs/>
          <w:sz w:val="28"/>
          <w:szCs w:val="28"/>
          <w:lang w:val="uk-UA" w:eastAsia="uk-UA"/>
        </w:rPr>
      </w:pPr>
      <w:proofErr w:type="spellStart"/>
      <w:r w:rsidRPr="00B20EDE">
        <w:rPr>
          <w:b/>
          <w:sz w:val="28"/>
          <w:szCs w:val="28"/>
        </w:rPr>
        <w:t>Виклад</w:t>
      </w:r>
      <w:proofErr w:type="spellEnd"/>
      <w:r w:rsidRPr="00B20EDE">
        <w:rPr>
          <w:b/>
          <w:sz w:val="28"/>
          <w:szCs w:val="28"/>
        </w:rPr>
        <w:t xml:space="preserve"> </w:t>
      </w:r>
      <w:proofErr w:type="spellStart"/>
      <w:r w:rsidRPr="00B20EDE">
        <w:rPr>
          <w:b/>
          <w:sz w:val="28"/>
          <w:szCs w:val="28"/>
        </w:rPr>
        <w:t>матеріалу</w:t>
      </w:r>
      <w:proofErr w:type="spellEnd"/>
      <w:r w:rsidRPr="00B20EDE">
        <w:rPr>
          <w:b/>
          <w:sz w:val="28"/>
          <w:szCs w:val="28"/>
        </w:rPr>
        <w:t xml:space="preserve"> </w:t>
      </w:r>
      <w:proofErr w:type="spellStart"/>
      <w:r w:rsidRPr="00B20EDE">
        <w:rPr>
          <w:b/>
          <w:sz w:val="28"/>
          <w:szCs w:val="28"/>
        </w:rPr>
        <w:t>дослідження</w:t>
      </w:r>
      <w:proofErr w:type="spellEnd"/>
      <w:r w:rsidRPr="00B20EDE">
        <w:rPr>
          <w:b/>
          <w:sz w:val="28"/>
          <w:szCs w:val="28"/>
        </w:rPr>
        <w:t xml:space="preserve"> </w:t>
      </w:r>
      <w:r w:rsidRPr="00B20EDE">
        <w:rPr>
          <w:rStyle w:val="FontStyle11"/>
          <w:bCs/>
          <w:sz w:val="28"/>
          <w:szCs w:val="28"/>
          <w:lang w:val="uk-UA" w:eastAsia="uk-UA"/>
        </w:rPr>
        <w:t>Текст статті. Текст статті. Текст статті.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rPr>
          <w:rStyle w:val="FontStyle11"/>
          <w:bCs/>
          <w:sz w:val="28"/>
          <w:szCs w:val="28"/>
          <w:lang w:val="uk-UA" w:eastAsia="uk-UA"/>
        </w:rPr>
      </w:pPr>
      <w:proofErr w:type="spellStart"/>
      <w:r w:rsidRPr="00B20EDE">
        <w:rPr>
          <w:b/>
          <w:sz w:val="28"/>
          <w:szCs w:val="28"/>
        </w:rPr>
        <w:t>Висновки</w:t>
      </w:r>
      <w:proofErr w:type="spellEnd"/>
      <w:r w:rsidRPr="00B20EDE">
        <w:rPr>
          <w:b/>
          <w:sz w:val="28"/>
          <w:szCs w:val="28"/>
        </w:rPr>
        <w:t xml:space="preserve">, </w:t>
      </w:r>
      <w:proofErr w:type="spellStart"/>
      <w:r w:rsidRPr="00B20EDE">
        <w:rPr>
          <w:b/>
          <w:sz w:val="28"/>
          <w:szCs w:val="28"/>
        </w:rPr>
        <w:t>перспективи</w:t>
      </w:r>
      <w:proofErr w:type="spellEnd"/>
      <w:r w:rsidRPr="00B20EDE">
        <w:rPr>
          <w:b/>
          <w:sz w:val="28"/>
          <w:szCs w:val="28"/>
        </w:rPr>
        <w:t xml:space="preserve"> </w:t>
      </w:r>
      <w:proofErr w:type="spellStart"/>
      <w:r w:rsidRPr="00B20EDE">
        <w:rPr>
          <w:b/>
          <w:sz w:val="28"/>
          <w:szCs w:val="28"/>
        </w:rPr>
        <w:t>подальших</w:t>
      </w:r>
      <w:proofErr w:type="spellEnd"/>
      <w:r w:rsidRPr="00B20EDE">
        <w:rPr>
          <w:b/>
          <w:sz w:val="28"/>
          <w:szCs w:val="28"/>
        </w:rPr>
        <w:t xml:space="preserve"> </w:t>
      </w:r>
      <w:proofErr w:type="spellStart"/>
      <w:r w:rsidRPr="00B20EDE">
        <w:rPr>
          <w:b/>
          <w:sz w:val="28"/>
          <w:szCs w:val="28"/>
        </w:rPr>
        <w:t>пошуків</w:t>
      </w:r>
      <w:proofErr w:type="spellEnd"/>
      <w:r w:rsidRPr="00B20EDE">
        <w:rPr>
          <w:b/>
          <w:sz w:val="28"/>
          <w:szCs w:val="28"/>
        </w:rPr>
        <w:t xml:space="preserve"> у </w:t>
      </w:r>
      <w:proofErr w:type="spellStart"/>
      <w:r w:rsidRPr="00B20EDE">
        <w:rPr>
          <w:b/>
          <w:sz w:val="28"/>
          <w:szCs w:val="28"/>
        </w:rPr>
        <w:t>напрямі</w:t>
      </w:r>
      <w:proofErr w:type="spellEnd"/>
      <w:r w:rsidRPr="00B20EDE">
        <w:rPr>
          <w:b/>
          <w:sz w:val="28"/>
          <w:szCs w:val="28"/>
        </w:rPr>
        <w:t xml:space="preserve"> </w:t>
      </w:r>
      <w:proofErr w:type="spellStart"/>
      <w:r w:rsidRPr="00B20EDE">
        <w:rPr>
          <w:b/>
          <w:sz w:val="28"/>
          <w:szCs w:val="28"/>
        </w:rPr>
        <w:t>дослідження</w:t>
      </w:r>
      <w:proofErr w:type="spellEnd"/>
      <w:r w:rsidRPr="00B20EDE">
        <w:rPr>
          <w:b/>
          <w:sz w:val="28"/>
          <w:szCs w:val="28"/>
        </w:rPr>
        <w:t xml:space="preserve"> </w:t>
      </w:r>
      <w:r w:rsidRPr="00B20EDE">
        <w:rPr>
          <w:rStyle w:val="FontStyle11"/>
          <w:bCs/>
          <w:sz w:val="28"/>
          <w:szCs w:val="28"/>
          <w:lang w:val="uk-UA" w:eastAsia="uk-UA"/>
        </w:rPr>
        <w:t>Текст статті. Текст статті. Текст статті.</w:t>
      </w:r>
    </w:p>
    <w:p w:rsidR="006921A9" w:rsidRPr="00B20EDE" w:rsidRDefault="006921A9" w:rsidP="006921A9">
      <w:pPr>
        <w:pStyle w:val="Style2"/>
        <w:widowControl/>
        <w:spacing w:line="360" w:lineRule="auto"/>
        <w:ind w:firstLine="709"/>
        <w:rPr>
          <w:rStyle w:val="FontStyle11"/>
          <w:bCs/>
          <w:sz w:val="28"/>
          <w:szCs w:val="28"/>
          <w:lang w:val="uk-UA" w:eastAsia="uk-UA"/>
        </w:rPr>
      </w:pPr>
    </w:p>
    <w:p w:rsidR="006921A9" w:rsidRDefault="006921A9" w:rsidP="006921A9">
      <w:pPr>
        <w:spacing w:line="360" w:lineRule="auto"/>
        <w:jc w:val="center"/>
        <w:rPr>
          <w:rStyle w:val="FontStyle11"/>
          <w:b/>
          <w:bCs/>
          <w:szCs w:val="28"/>
          <w:lang w:val="ru-RU"/>
        </w:rPr>
      </w:pPr>
      <w:r w:rsidRPr="00B20EDE">
        <w:rPr>
          <w:rStyle w:val="FontStyle11"/>
          <w:b/>
          <w:bCs/>
          <w:szCs w:val="28"/>
        </w:rPr>
        <w:t>Список використаних джерел</w:t>
      </w:r>
      <w:r w:rsidRPr="00B20EDE">
        <w:rPr>
          <w:rStyle w:val="FontStyle11"/>
          <w:b/>
          <w:bCs/>
          <w:szCs w:val="28"/>
          <w:lang w:val="ru-RU"/>
        </w:rPr>
        <w:t>:</w:t>
      </w:r>
    </w:p>
    <w:p w:rsidR="006921A9" w:rsidRPr="00B20EDE" w:rsidRDefault="006921A9" w:rsidP="006921A9">
      <w:pPr>
        <w:spacing w:line="360" w:lineRule="auto"/>
        <w:jc w:val="center"/>
        <w:rPr>
          <w:rStyle w:val="FontStyle11"/>
          <w:b/>
          <w:bCs/>
          <w:szCs w:val="28"/>
          <w:lang w:val="ru-RU"/>
        </w:rPr>
      </w:pPr>
      <w:proofErr w:type="spellStart"/>
      <w:r>
        <w:rPr>
          <w:rStyle w:val="FontStyle11"/>
          <w:b/>
          <w:bCs/>
          <w:szCs w:val="28"/>
          <w:lang w:val="ru-RU"/>
        </w:rPr>
        <w:t>Додаток</w:t>
      </w:r>
      <w:proofErr w:type="spellEnd"/>
      <w:r>
        <w:rPr>
          <w:rStyle w:val="FontStyle11"/>
          <w:b/>
          <w:bCs/>
          <w:szCs w:val="28"/>
          <w:lang w:val="ru-RU"/>
        </w:rPr>
        <w:t xml:space="preserve"> 2.</w:t>
      </w:r>
    </w:p>
    <w:p w:rsidR="006921A9" w:rsidRDefault="006921A9" w:rsidP="006921A9">
      <w:pPr>
        <w:spacing w:line="360" w:lineRule="auto"/>
        <w:jc w:val="center"/>
        <w:rPr>
          <w:b/>
          <w:szCs w:val="28"/>
        </w:rPr>
      </w:pPr>
    </w:p>
    <w:p w:rsidR="006921A9" w:rsidRDefault="006921A9" w:rsidP="006921A9">
      <w:pPr>
        <w:spacing w:line="360" w:lineRule="auto"/>
        <w:jc w:val="center"/>
        <w:rPr>
          <w:b/>
          <w:szCs w:val="28"/>
        </w:rPr>
      </w:pPr>
      <w:r w:rsidRPr="00B20EDE">
        <w:rPr>
          <w:b/>
          <w:szCs w:val="28"/>
          <w:lang w:val="en-US"/>
        </w:rPr>
        <w:t>References</w:t>
      </w:r>
      <w:r>
        <w:rPr>
          <w:b/>
          <w:szCs w:val="28"/>
        </w:rPr>
        <w:t>:</w:t>
      </w:r>
    </w:p>
    <w:p w:rsidR="006921A9" w:rsidRPr="00B20EDE" w:rsidRDefault="006921A9" w:rsidP="006921A9">
      <w:pPr>
        <w:spacing w:line="360" w:lineRule="auto"/>
        <w:jc w:val="center"/>
        <w:rPr>
          <w:rStyle w:val="FontStyle11"/>
          <w:b/>
          <w:bCs/>
          <w:szCs w:val="28"/>
          <w:lang w:val="ru-RU"/>
        </w:rPr>
      </w:pPr>
      <w:proofErr w:type="spellStart"/>
      <w:r>
        <w:rPr>
          <w:rStyle w:val="FontStyle11"/>
          <w:b/>
          <w:bCs/>
          <w:szCs w:val="28"/>
          <w:lang w:val="ru-RU"/>
        </w:rPr>
        <w:t>Додаток</w:t>
      </w:r>
      <w:proofErr w:type="spellEnd"/>
      <w:r>
        <w:rPr>
          <w:rStyle w:val="FontStyle11"/>
          <w:b/>
          <w:bCs/>
          <w:szCs w:val="28"/>
          <w:lang w:val="ru-RU"/>
        </w:rPr>
        <w:t xml:space="preserve"> 2.</w:t>
      </w:r>
    </w:p>
    <w:p w:rsidR="006921A9" w:rsidRPr="00B973BE" w:rsidRDefault="006921A9" w:rsidP="006921A9">
      <w:pPr>
        <w:spacing w:line="360" w:lineRule="auto"/>
        <w:ind w:firstLine="709"/>
        <w:rPr>
          <w:szCs w:val="28"/>
          <w:lang w:val="ru-RU"/>
        </w:rPr>
      </w:pPr>
    </w:p>
    <w:p w:rsidR="006921A9" w:rsidRPr="00B20EDE" w:rsidRDefault="006921A9" w:rsidP="006921A9">
      <w:pPr>
        <w:spacing w:line="360" w:lineRule="auto"/>
        <w:ind w:firstLine="709"/>
        <w:rPr>
          <w:b/>
          <w:szCs w:val="28"/>
        </w:rPr>
      </w:pPr>
      <w:r w:rsidRPr="00B973BE">
        <w:rPr>
          <w:rStyle w:val="FontStyle11"/>
          <w:b/>
          <w:bCs/>
          <w:szCs w:val="28"/>
        </w:rPr>
        <w:t>Миколайчук</w:t>
      </w:r>
      <w:r w:rsidRPr="00B20EDE">
        <w:rPr>
          <w:b/>
          <w:szCs w:val="28"/>
        </w:rPr>
        <w:t xml:space="preserve"> </w:t>
      </w:r>
      <w:r>
        <w:rPr>
          <w:b/>
          <w:szCs w:val="28"/>
        </w:rPr>
        <w:t>Т.М.</w:t>
      </w:r>
      <w:r w:rsidRPr="00B20EDE">
        <w:rPr>
          <w:b/>
          <w:szCs w:val="28"/>
        </w:rPr>
        <w:t xml:space="preserve"> </w:t>
      </w:r>
      <w:proofErr w:type="spellStart"/>
      <w:r w:rsidRPr="00B20EDE">
        <w:rPr>
          <w:b/>
          <w:szCs w:val="28"/>
        </w:rPr>
        <w:t>Подготовка</w:t>
      </w:r>
      <w:proofErr w:type="spellEnd"/>
      <w:r w:rsidRPr="00B20EDE">
        <w:rPr>
          <w:b/>
          <w:szCs w:val="28"/>
        </w:rPr>
        <w:t xml:space="preserve"> </w:t>
      </w:r>
      <w:proofErr w:type="spellStart"/>
      <w:r w:rsidRPr="00B20EDE">
        <w:rPr>
          <w:b/>
          <w:szCs w:val="28"/>
        </w:rPr>
        <w:t>коррекционных</w:t>
      </w:r>
      <w:proofErr w:type="spellEnd"/>
      <w:r w:rsidRPr="00B20EDE">
        <w:rPr>
          <w:b/>
          <w:szCs w:val="28"/>
        </w:rPr>
        <w:t xml:space="preserve"> </w:t>
      </w:r>
      <w:proofErr w:type="spellStart"/>
      <w:r w:rsidRPr="00B20EDE">
        <w:rPr>
          <w:b/>
          <w:szCs w:val="28"/>
        </w:rPr>
        <w:t>педагогов</w:t>
      </w:r>
      <w:proofErr w:type="spellEnd"/>
      <w:r w:rsidRPr="00B20EDE">
        <w:rPr>
          <w:b/>
          <w:szCs w:val="28"/>
        </w:rPr>
        <w:t xml:space="preserve"> в </w:t>
      </w:r>
      <w:proofErr w:type="spellStart"/>
      <w:r w:rsidRPr="00B20EDE">
        <w:rPr>
          <w:b/>
          <w:szCs w:val="28"/>
        </w:rPr>
        <w:t>Украине</w:t>
      </w:r>
      <w:proofErr w:type="spellEnd"/>
      <w:r>
        <w:rPr>
          <w:b/>
          <w:szCs w:val="28"/>
        </w:rPr>
        <w:t>.</w:t>
      </w:r>
    </w:p>
    <w:p w:rsidR="006921A9" w:rsidRPr="00B20EDE" w:rsidRDefault="006921A9" w:rsidP="006921A9">
      <w:pPr>
        <w:spacing w:line="360" w:lineRule="auto"/>
        <w:ind w:firstLine="709"/>
        <w:rPr>
          <w:szCs w:val="28"/>
        </w:rPr>
      </w:pPr>
      <w:r w:rsidRPr="00B20EDE">
        <w:rPr>
          <w:szCs w:val="28"/>
        </w:rPr>
        <w:t xml:space="preserve">Анотація </w:t>
      </w:r>
      <w:r w:rsidRPr="006921A9">
        <w:rPr>
          <w:szCs w:val="28"/>
        </w:rPr>
        <w:t>рос</w:t>
      </w:r>
      <w:r w:rsidRPr="00B20EDE">
        <w:rPr>
          <w:szCs w:val="28"/>
        </w:rPr>
        <w:t>ійською мовою (70-100 слів).</w:t>
      </w:r>
    </w:p>
    <w:p w:rsidR="006921A9" w:rsidRPr="00B20EDE" w:rsidRDefault="006921A9" w:rsidP="006921A9">
      <w:pPr>
        <w:spacing w:line="360" w:lineRule="auto"/>
        <w:ind w:firstLine="709"/>
        <w:rPr>
          <w:szCs w:val="28"/>
        </w:rPr>
      </w:pPr>
      <w:r w:rsidRPr="00B20EDE">
        <w:rPr>
          <w:i/>
          <w:szCs w:val="28"/>
        </w:rPr>
        <w:t>Ключові слова</w:t>
      </w:r>
      <w:r w:rsidRPr="00B20EDE">
        <w:rPr>
          <w:szCs w:val="28"/>
        </w:rPr>
        <w:t xml:space="preserve"> </w:t>
      </w:r>
      <w:r w:rsidRPr="00B20EDE">
        <w:rPr>
          <w:i/>
          <w:szCs w:val="28"/>
        </w:rPr>
        <w:t>російською мовою:</w:t>
      </w:r>
      <w:r w:rsidRPr="00B20EDE">
        <w:rPr>
          <w:szCs w:val="28"/>
        </w:rPr>
        <w:t xml:space="preserve"> 6-10 слів.</w:t>
      </w:r>
    </w:p>
    <w:p w:rsidR="006921A9" w:rsidRPr="00B20EDE" w:rsidRDefault="006921A9" w:rsidP="006921A9">
      <w:pPr>
        <w:spacing w:line="360" w:lineRule="auto"/>
        <w:ind w:firstLine="709"/>
        <w:rPr>
          <w:b/>
          <w:szCs w:val="28"/>
          <w:lang w:val="en-US"/>
        </w:rPr>
      </w:pPr>
      <w:proofErr w:type="spellStart"/>
      <w:r>
        <w:rPr>
          <w:b/>
          <w:szCs w:val="28"/>
          <w:lang w:val="en-US"/>
        </w:rPr>
        <w:t>Mykolaichuk</w:t>
      </w:r>
      <w:proofErr w:type="spellEnd"/>
      <w:r>
        <w:rPr>
          <w:b/>
          <w:szCs w:val="28"/>
          <w:lang w:val="en-US"/>
        </w:rPr>
        <w:t xml:space="preserve"> </w:t>
      </w:r>
      <w:r>
        <w:rPr>
          <w:b/>
          <w:szCs w:val="28"/>
        </w:rPr>
        <w:t>Т.</w:t>
      </w:r>
      <w:r>
        <w:rPr>
          <w:b/>
          <w:szCs w:val="28"/>
          <w:lang w:val="en-US"/>
        </w:rPr>
        <w:t>M.</w:t>
      </w:r>
      <w:r w:rsidRPr="00B20EDE">
        <w:rPr>
          <w:b/>
          <w:szCs w:val="28"/>
        </w:rPr>
        <w:t xml:space="preserve"> </w:t>
      </w:r>
      <w:r w:rsidRPr="00B20EDE">
        <w:rPr>
          <w:b/>
          <w:szCs w:val="28"/>
          <w:lang w:val="en-US"/>
        </w:rPr>
        <w:t>Professional training for special pedagogues in Ukraine</w:t>
      </w:r>
      <w:r>
        <w:rPr>
          <w:b/>
          <w:szCs w:val="28"/>
        </w:rPr>
        <w:t>.</w:t>
      </w:r>
      <w:r w:rsidRPr="00B20EDE">
        <w:rPr>
          <w:b/>
          <w:szCs w:val="28"/>
          <w:lang w:val="en-US"/>
        </w:rPr>
        <w:t xml:space="preserve"> </w:t>
      </w:r>
    </w:p>
    <w:p w:rsidR="006921A9" w:rsidRPr="00B20EDE" w:rsidRDefault="006921A9" w:rsidP="006921A9">
      <w:pPr>
        <w:spacing w:line="360" w:lineRule="auto"/>
        <w:ind w:firstLine="709"/>
        <w:rPr>
          <w:szCs w:val="28"/>
        </w:rPr>
      </w:pPr>
      <w:r w:rsidRPr="00B20EDE">
        <w:rPr>
          <w:szCs w:val="28"/>
        </w:rPr>
        <w:lastRenderedPageBreak/>
        <w:t xml:space="preserve">Анотація </w:t>
      </w:r>
      <w:proofErr w:type="spellStart"/>
      <w:r w:rsidRPr="00B20EDE">
        <w:rPr>
          <w:szCs w:val="28"/>
          <w:lang w:val="ru-RU"/>
        </w:rPr>
        <w:t>англі</w:t>
      </w:r>
      <w:r w:rsidRPr="00B20EDE">
        <w:rPr>
          <w:szCs w:val="28"/>
        </w:rPr>
        <w:t>йською</w:t>
      </w:r>
      <w:proofErr w:type="spellEnd"/>
      <w:r w:rsidRPr="00B20EDE">
        <w:rPr>
          <w:szCs w:val="28"/>
        </w:rPr>
        <w:t xml:space="preserve"> мовою (250-300 слів).</w:t>
      </w:r>
    </w:p>
    <w:p w:rsidR="006921A9" w:rsidRPr="00B20EDE" w:rsidRDefault="006921A9" w:rsidP="006921A9">
      <w:pPr>
        <w:spacing w:line="360" w:lineRule="auto"/>
        <w:ind w:firstLine="709"/>
        <w:rPr>
          <w:szCs w:val="28"/>
        </w:rPr>
      </w:pPr>
      <w:r w:rsidRPr="00B20EDE">
        <w:rPr>
          <w:i/>
          <w:szCs w:val="28"/>
        </w:rPr>
        <w:t>Ключові слова</w:t>
      </w:r>
      <w:r w:rsidRPr="00B20EDE">
        <w:rPr>
          <w:szCs w:val="28"/>
        </w:rPr>
        <w:t xml:space="preserve"> </w:t>
      </w:r>
      <w:r w:rsidRPr="00B20EDE">
        <w:rPr>
          <w:i/>
          <w:szCs w:val="28"/>
        </w:rPr>
        <w:t>англійською мовою:</w:t>
      </w:r>
      <w:r w:rsidRPr="00B20EDE">
        <w:rPr>
          <w:szCs w:val="28"/>
        </w:rPr>
        <w:t xml:space="preserve"> 6-10 слів.</w:t>
      </w:r>
    </w:p>
    <w:p w:rsidR="006921A9" w:rsidRPr="009E0593" w:rsidRDefault="006921A9" w:rsidP="006921A9">
      <w:pPr>
        <w:shd w:val="clear" w:color="auto" w:fill="FFFFFF"/>
        <w:tabs>
          <w:tab w:val="right" w:pos="9601"/>
        </w:tabs>
        <w:spacing w:line="360" w:lineRule="auto"/>
        <w:ind w:firstLine="709"/>
        <w:rPr>
          <w:szCs w:val="28"/>
          <w:lang w:val="en-US"/>
        </w:rPr>
      </w:pPr>
    </w:p>
    <w:p w:rsidR="006921A9" w:rsidRPr="009E0593" w:rsidRDefault="006921A9" w:rsidP="006921A9">
      <w:pPr>
        <w:shd w:val="clear" w:color="auto" w:fill="FFFFFF"/>
        <w:tabs>
          <w:tab w:val="right" w:pos="9601"/>
        </w:tabs>
        <w:spacing w:line="360" w:lineRule="auto"/>
        <w:ind w:firstLine="709"/>
        <w:rPr>
          <w:szCs w:val="28"/>
          <w:lang w:val="en-US"/>
        </w:rPr>
      </w:pPr>
      <w:r w:rsidRPr="009E0593">
        <w:rPr>
          <w:szCs w:val="28"/>
          <w:lang w:val="en-US"/>
        </w:rPr>
        <w:t>-----</w:t>
      </w:r>
      <w:proofErr w:type="spellStart"/>
      <w:proofErr w:type="gramStart"/>
      <w:r w:rsidRPr="00B20EDE">
        <w:rPr>
          <w:szCs w:val="28"/>
          <w:lang w:val="ru-RU"/>
        </w:rPr>
        <w:t>розрив</w:t>
      </w:r>
      <w:proofErr w:type="spellEnd"/>
      <w:proofErr w:type="gramEnd"/>
      <w:r w:rsidRPr="009E0593">
        <w:rPr>
          <w:szCs w:val="28"/>
          <w:lang w:val="en-US"/>
        </w:rPr>
        <w:t xml:space="preserve"> </w:t>
      </w:r>
      <w:proofErr w:type="spellStart"/>
      <w:r w:rsidRPr="00B20EDE">
        <w:rPr>
          <w:szCs w:val="28"/>
          <w:lang w:val="ru-RU"/>
        </w:rPr>
        <w:t>сторінки</w:t>
      </w:r>
      <w:proofErr w:type="spellEnd"/>
      <w:r w:rsidRPr="009E0593">
        <w:rPr>
          <w:szCs w:val="28"/>
          <w:lang w:val="en-US"/>
        </w:rPr>
        <w:t>-----</w:t>
      </w:r>
    </w:p>
    <w:p w:rsidR="006921A9" w:rsidRPr="00B20EDE" w:rsidRDefault="006921A9" w:rsidP="006921A9">
      <w:pPr>
        <w:shd w:val="clear" w:color="auto" w:fill="FFFFFF"/>
        <w:tabs>
          <w:tab w:val="right" w:pos="9601"/>
        </w:tabs>
        <w:spacing w:line="360" w:lineRule="auto"/>
        <w:ind w:firstLine="709"/>
        <w:rPr>
          <w:rStyle w:val="FontStyle11"/>
          <w:szCs w:val="28"/>
        </w:rPr>
      </w:pPr>
      <w:r w:rsidRPr="00B973BE">
        <w:rPr>
          <w:rStyle w:val="FontStyle11"/>
          <w:b/>
          <w:bCs/>
          <w:szCs w:val="28"/>
        </w:rPr>
        <w:t>МИКОЛАЙЧУК</w:t>
      </w:r>
      <w:r w:rsidRPr="00B20EDE">
        <w:rPr>
          <w:rStyle w:val="FontStyle11"/>
          <w:b/>
          <w:bCs/>
          <w:szCs w:val="28"/>
        </w:rPr>
        <w:t xml:space="preserve"> </w:t>
      </w:r>
      <w:r>
        <w:rPr>
          <w:rStyle w:val="FontStyle11"/>
          <w:b/>
          <w:bCs/>
          <w:szCs w:val="28"/>
          <w:lang w:val="ru-RU"/>
        </w:rPr>
        <w:t>ТЕТЯНА</w:t>
      </w:r>
      <w:r w:rsidRPr="009E0593">
        <w:rPr>
          <w:rStyle w:val="FontStyle11"/>
          <w:b/>
          <w:bCs/>
          <w:szCs w:val="28"/>
          <w:lang w:val="en-US"/>
        </w:rPr>
        <w:t xml:space="preserve"> </w:t>
      </w:r>
      <w:r>
        <w:rPr>
          <w:rStyle w:val="FontStyle11"/>
          <w:b/>
          <w:bCs/>
          <w:szCs w:val="28"/>
          <w:lang w:val="ru-RU"/>
        </w:rPr>
        <w:t>МИХАЙЛ</w:t>
      </w:r>
      <w:r>
        <w:rPr>
          <w:rStyle w:val="FontStyle11"/>
          <w:b/>
          <w:bCs/>
          <w:szCs w:val="28"/>
        </w:rPr>
        <w:t>І</w:t>
      </w:r>
      <w:r>
        <w:rPr>
          <w:rStyle w:val="FontStyle11"/>
          <w:b/>
          <w:bCs/>
          <w:szCs w:val="28"/>
          <w:lang w:val="ru-RU"/>
        </w:rPr>
        <w:t>ВНА</w:t>
      </w:r>
      <w:r w:rsidRPr="00B20EDE">
        <w:rPr>
          <w:rStyle w:val="FontStyle11"/>
          <w:szCs w:val="28"/>
        </w:rPr>
        <w:t xml:space="preserve"> – </w:t>
      </w:r>
      <w:r>
        <w:rPr>
          <w:rStyle w:val="FontStyle11"/>
          <w:szCs w:val="28"/>
          <w:lang w:val="ru-RU"/>
        </w:rPr>
        <w:t>кандидат</w:t>
      </w:r>
      <w:r w:rsidRPr="00B20EDE">
        <w:rPr>
          <w:rStyle w:val="FontStyle11"/>
          <w:szCs w:val="28"/>
        </w:rPr>
        <w:t xml:space="preserve"> педагогічних наук, </w:t>
      </w:r>
      <w:r>
        <w:rPr>
          <w:rStyle w:val="FontStyle11"/>
          <w:szCs w:val="28"/>
          <w:lang w:val="ru-RU"/>
        </w:rPr>
        <w:t>доцент</w:t>
      </w:r>
      <w:r w:rsidRPr="00B20EDE">
        <w:rPr>
          <w:rStyle w:val="FontStyle11"/>
          <w:szCs w:val="28"/>
        </w:rPr>
        <w:t xml:space="preserve">, </w:t>
      </w:r>
      <w:r>
        <w:rPr>
          <w:rStyle w:val="FontStyle11"/>
          <w:szCs w:val="28"/>
          <w:lang w:val="ru-RU"/>
        </w:rPr>
        <w:t>доцент</w:t>
      </w:r>
      <w:r w:rsidRPr="00B20EDE">
        <w:rPr>
          <w:rStyle w:val="FontStyle11"/>
          <w:szCs w:val="28"/>
        </w:rPr>
        <w:t xml:space="preserve"> кафедри </w:t>
      </w:r>
      <w:r w:rsidRPr="0009047C">
        <w:rPr>
          <w:rStyle w:val="FontStyle11"/>
          <w:szCs w:val="28"/>
        </w:rPr>
        <w:t>педагогіки і психології вищої школи</w:t>
      </w:r>
      <w:r w:rsidRPr="009E0593">
        <w:rPr>
          <w:rStyle w:val="FontStyle11"/>
          <w:szCs w:val="28"/>
          <w:lang w:val="en-US"/>
        </w:rPr>
        <w:t xml:space="preserve"> </w:t>
      </w:r>
      <w:r>
        <w:rPr>
          <w:rStyle w:val="FontStyle11"/>
          <w:szCs w:val="28"/>
          <w:lang w:val="ru-RU"/>
        </w:rPr>
        <w:t>ф</w:t>
      </w:r>
      <w:proofErr w:type="spellStart"/>
      <w:r w:rsidRPr="0009047C">
        <w:rPr>
          <w:rStyle w:val="FontStyle11"/>
          <w:szCs w:val="28"/>
        </w:rPr>
        <w:t>акультет</w:t>
      </w:r>
      <w:proofErr w:type="spellEnd"/>
      <w:r>
        <w:rPr>
          <w:rStyle w:val="FontStyle11"/>
          <w:szCs w:val="28"/>
          <w:lang w:val="ru-RU"/>
        </w:rPr>
        <w:t>у</w:t>
      </w:r>
      <w:r w:rsidRPr="0009047C">
        <w:rPr>
          <w:rStyle w:val="FontStyle11"/>
          <w:szCs w:val="28"/>
        </w:rPr>
        <w:t xml:space="preserve"> менеджменту освіти та науки</w:t>
      </w:r>
      <w:r w:rsidRPr="00B20EDE">
        <w:rPr>
          <w:rStyle w:val="FontStyle11"/>
          <w:szCs w:val="28"/>
        </w:rPr>
        <w:t xml:space="preserve"> Національного педагогічного університету імені </w:t>
      </w:r>
      <w:proofErr w:type="spellStart"/>
      <w:r w:rsidRPr="00B20EDE">
        <w:rPr>
          <w:rStyle w:val="FontStyle11"/>
          <w:szCs w:val="28"/>
        </w:rPr>
        <w:t>М.П.Драгоманова</w:t>
      </w:r>
      <w:proofErr w:type="spellEnd"/>
      <w:r w:rsidRPr="00B20EDE">
        <w:rPr>
          <w:rStyle w:val="FontStyle11"/>
          <w:szCs w:val="28"/>
        </w:rPr>
        <w:t xml:space="preserve"> (Київ, Україна), </w:t>
      </w:r>
      <w:r w:rsidRPr="00B973BE">
        <w:rPr>
          <w:rStyle w:val="FontStyle11"/>
          <w:szCs w:val="28"/>
        </w:rPr>
        <w:t>mykol@ukr.net</w:t>
      </w:r>
    </w:p>
    <w:p w:rsidR="00E83F4A" w:rsidRDefault="006921A9" w:rsidP="006921A9">
      <w:pPr>
        <w:spacing w:after="0" w:line="276" w:lineRule="auto"/>
        <w:ind w:left="0" w:firstLine="709"/>
        <w:rPr>
          <w:rStyle w:val="FontStyle11"/>
          <w:bCs/>
          <w:szCs w:val="28"/>
        </w:rPr>
      </w:pPr>
      <w:r w:rsidRPr="00B20EDE">
        <w:rPr>
          <w:rStyle w:val="FontStyle11"/>
          <w:b/>
          <w:bCs/>
          <w:szCs w:val="28"/>
        </w:rPr>
        <w:t xml:space="preserve">Контактний телефон: </w:t>
      </w:r>
      <w:r w:rsidRPr="00B20EDE">
        <w:rPr>
          <w:rStyle w:val="FontStyle11"/>
          <w:bCs/>
          <w:szCs w:val="28"/>
          <w:lang w:val="ru-RU"/>
        </w:rPr>
        <w:t>(</w:t>
      </w:r>
      <w:r w:rsidRPr="00B20EDE">
        <w:rPr>
          <w:rStyle w:val="FontStyle11"/>
          <w:bCs/>
          <w:szCs w:val="28"/>
        </w:rPr>
        <w:t>8-044</w:t>
      </w:r>
      <w:r w:rsidRPr="00B20EDE">
        <w:rPr>
          <w:rStyle w:val="FontStyle11"/>
          <w:bCs/>
          <w:szCs w:val="28"/>
          <w:lang w:val="ru-RU"/>
        </w:rPr>
        <w:t xml:space="preserve">) </w:t>
      </w:r>
      <w:r w:rsidRPr="00B20EDE">
        <w:rPr>
          <w:rStyle w:val="FontStyle11"/>
          <w:bCs/>
          <w:szCs w:val="28"/>
        </w:rPr>
        <w:t>486-80-38</w:t>
      </w:r>
    </w:p>
    <w:p w:rsidR="006921A9" w:rsidRDefault="006921A9">
      <w:pPr>
        <w:spacing w:after="160"/>
        <w:ind w:left="0" w:firstLine="0"/>
        <w:jc w:val="left"/>
        <w:rPr>
          <w:rStyle w:val="FontStyle11"/>
          <w:bCs/>
          <w:szCs w:val="28"/>
        </w:rPr>
      </w:pPr>
      <w:r>
        <w:rPr>
          <w:rStyle w:val="FontStyle11"/>
          <w:bCs/>
          <w:szCs w:val="28"/>
        </w:rPr>
        <w:br w:type="page"/>
      </w:r>
    </w:p>
    <w:p w:rsidR="006921A9" w:rsidRPr="00EF60BF" w:rsidRDefault="006921A9" w:rsidP="00EF60BF">
      <w:pPr>
        <w:spacing w:after="0" w:line="276" w:lineRule="auto"/>
        <w:ind w:left="0"/>
        <w:jc w:val="right"/>
        <w:rPr>
          <w:i/>
        </w:rPr>
      </w:pPr>
      <w:r w:rsidRPr="00EF60BF">
        <w:rPr>
          <w:i/>
        </w:rPr>
        <w:lastRenderedPageBreak/>
        <w:t>Додаток А</w:t>
      </w:r>
    </w:p>
    <w:p w:rsidR="006921A9" w:rsidRPr="005E405D" w:rsidRDefault="006921A9" w:rsidP="006921A9">
      <w:pPr>
        <w:jc w:val="center"/>
        <w:rPr>
          <w:b/>
          <w:szCs w:val="28"/>
        </w:rPr>
      </w:pPr>
      <w:r w:rsidRPr="005E405D">
        <w:rPr>
          <w:b/>
          <w:szCs w:val="28"/>
        </w:rPr>
        <w:t>ВІДГУК РЕЦЕНЗЕНТА НА СТАТТЮ</w:t>
      </w:r>
    </w:p>
    <w:p w:rsidR="006921A9" w:rsidRPr="005E405D" w:rsidRDefault="006921A9" w:rsidP="006921A9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857"/>
      </w:tblGrid>
      <w:tr w:rsidR="006921A9" w:rsidRPr="005E405D" w:rsidTr="006B62C3">
        <w:tc>
          <w:tcPr>
            <w:tcW w:w="2518" w:type="dxa"/>
            <w:shd w:val="clear" w:color="auto" w:fill="auto"/>
          </w:tcPr>
          <w:p w:rsidR="006921A9" w:rsidRPr="005E405D" w:rsidRDefault="006921A9" w:rsidP="006B62C3">
            <w:pPr>
              <w:rPr>
                <w:szCs w:val="28"/>
              </w:rPr>
            </w:pPr>
            <w:r w:rsidRPr="005E405D">
              <w:rPr>
                <w:szCs w:val="28"/>
              </w:rPr>
              <w:t>Назва статті</w:t>
            </w:r>
          </w:p>
        </w:tc>
        <w:tc>
          <w:tcPr>
            <w:tcW w:w="7053" w:type="dxa"/>
            <w:shd w:val="clear" w:color="auto" w:fill="auto"/>
          </w:tcPr>
          <w:p w:rsidR="006921A9" w:rsidRPr="005E405D" w:rsidRDefault="006921A9" w:rsidP="006B62C3">
            <w:pPr>
              <w:rPr>
                <w:szCs w:val="28"/>
              </w:rPr>
            </w:pPr>
          </w:p>
        </w:tc>
      </w:tr>
      <w:tr w:rsidR="006921A9" w:rsidRPr="005E405D" w:rsidTr="006B62C3">
        <w:tc>
          <w:tcPr>
            <w:tcW w:w="2518" w:type="dxa"/>
            <w:shd w:val="clear" w:color="auto" w:fill="auto"/>
          </w:tcPr>
          <w:p w:rsidR="006921A9" w:rsidRPr="005E405D" w:rsidRDefault="006921A9" w:rsidP="006B62C3">
            <w:pPr>
              <w:rPr>
                <w:szCs w:val="28"/>
              </w:rPr>
            </w:pPr>
            <w:r w:rsidRPr="005E405D">
              <w:rPr>
                <w:szCs w:val="28"/>
              </w:rPr>
              <w:t>Шифр (автор)</w:t>
            </w:r>
          </w:p>
        </w:tc>
        <w:tc>
          <w:tcPr>
            <w:tcW w:w="7053" w:type="dxa"/>
            <w:shd w:val="clear" w:color="auto" w:fill="auto"/>
          </w:tcPr>
          <w:p w:rsidR="006921A9" w:rsidRPr="005E405D" w:rsidRDefault="006921A9" w:rsidP="006B62C3">
            <w:pPr>
              <w:rPr>
                <w:szCs w:val="28"/>
                <w:lang w:val="en-US"/>
              </w:rPr>
            </w:pPr>
          </w:p>
        </w:tc>
      </w:tr>
      <w:tr w:rsidR="006921A9" w:rsidRPr="005E405D" w:rsidTr="006B62C3">
        <w:tc>
          <w:tcPr>
            <w:tcW w:w="2518" w:type="dxa"/>
            <w:shd w:val="clear" w:color="auto" w:fill="auto"/>
          </w:tcPr>
          <w:p w:rsidR="006921A9" w:rsidRPr="005E405D" w:rsidRDefault="006921A9" w:rsidP="006B62C3">
            <w:pPr>
              <w:rPr>
                <w:szCs w:val="28"/>
              </w:rPr>
            </w:pPr>
            <w:r w:rsidRPr="005E405D">
              <w:rPr>
                <w:szCs w:val="28"/>
              </w:rPr>
              <w:t>Шифр (рецензент)</w:t>
            </w:r>
          </w:p>
        </w:tc>
        <w:tc>
          <w:tcPr>
            <w:tcW w:w="7053" w:type="dxa"/>
            <w:shd w:val="clear" w:color="auto" w:fill="auto"/>
          </w:tcPr>
          <w:p w:rsidR="006921A9" w:rsidRPr="005E405D" w:rsidRDefault="006921A9" w:rsidP="006B62C3">
            <w:pPr>
              <w:rPr>
                <w:szCs w:val="28"/>
              </w:rPr>
            </w:pPr>
          </w:p>
        </w:tc>
      </w:tr>
    </w:tbl>
    <w:p w:rsidR="006921A9" w:rsidRPr="005E405D" w:rsidRDefault="006921A9" w:rsidP="006921A9">
      <w:pPr>
        <w:rPr>
          <w:szCs w:val="28"/>
        </w:rPr>
      </w:pPr>
    </w:p>
    <w:p w:rsidR="006921A9" w:rsidRPr="005E405D" w:rsidRDefault="006921A9" w:rsidP="006921A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1. Оригінальність та актуальність статті </w:t>
      </w:r>
    </w:p>
    <w:p w:rsidR="006921A9" w:rsidRPr="005E405D" w:rsidRDefault="006921A9" w:rsidP="006921A9">
      <w:pPr>
        <w:pStyle w:val="a6"/>
        <w:spacing w:before="0" w:beforeAutospacing="0" w:after="0" w:afterAutospacing="0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>2. Відповідність назви, анотації та ключових слів змісту статті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3. Ступінь наукової </w:t>
      </w:r>
      <w:proofErr w:type="spellStart"/>
      <w:r w:rsidRPr="005E405D">
        <w:rPr>
          <w:rStyle w:val="a7"/>
          <w:b w:val="0"/>
          <w:sz w:val="28"/>
          <w:szCs w:val="28"/>
          <w:lang w:val="uk-UA"/>
        </w:rPr>
        <w:t>нови</w:t>
      </w:r>
      <w:r w:rsidRPr="005E405D">
        <w:rPr>
          <w:rStyle w:val="a7"/>
          <w:b w:val="0"/>
          <w:sz w:val="28"/>
          <w:szCs w:val="28"/>
        </w:rPr>
        <w:t>зни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дослідження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4. </w:t>
      </w:r>
      <w:proofErr w:type="spellStart"/>
      <w:r w:rsidRPr="005E405D">
        <w:rPr>
          <w:rStyle w:val="a7"/>
          <w:b w:val="0"/>
          <w:sz w:val="28"/>
          <w:szCs w:val="28"/>
        </w:rPr>
        <w:t>Повнота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представленості</w:t>
      </w:r>
      <w:proofErr w:type="spellEnd"/>
      <w:r w:rsidRPr="005E405D">
        <w:rPr>
          <w:rStyle w:val="a7"/>
          <w:b w:val="0"/>
          <w:sz w:val="28"/>
          <w:szCs w:val="28"/>
        </w:rPr>
        <w:t xml:space="preserve"> теоретичного </w:t>
      </w:r>
      <w:proofErr w:type="spellStart"/>
      <w:r w:rsidRPr="005E405D">
        <w:rPr>
          <w:rStyle w:val="a7"/>
          <w:b w:val="0"/>
          <w:sz w:val="28"/>
          <w:szCs w:val="28"/>
        </w:rPr>
        <w:t>матеріалу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або</w:t>
      </w:r>
      <w:proofErr w:type="spellEnd"/>
      <w:r w:rsidRPr="005E405D">
        <w:rPr>
          <w:rStyle w:val="a7"/>
          <w:b w:val="0"/>
          <w:sz w:val="28"/>
          <w:szCs w:val="28"/>
        </w:rPr>
        <w:t xml:space="preserve"> теоретичного й </w:t>
      </w:r>
      <w:proofErr w:type="spellStart"/>
      <w:r w:rsidRPr="005E405D">
        <w:rPr>
          <w:rStyle w:val="a7"/>
          <w:b w:val="0"/>
          <w:sz w:val="28"/>
          <w:szCs w:val="28"/>
        </w:rPr>
        <w:t>експериментального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матеріалу</w:t>
      </w:r>
      <w:proofErr w:type="spellEnd"/>
      <w:r w:rsidRPr="005E405D">
        <w:rPr>
          <w:rStyle w:val="a7"/>
          <w:b w:val="0"/>
          <w:sz w:val="28"/>
          <w:szCs w:val="28"/>
        </w:rPr>
        <w:t xml:space="preserve">; </w:t>
      </w:r>
      <w:proofErr w:type="spellStart"/>
      <w:r w:rsidRPr="005E405D">
        <w:rPr>
          <w:rStyle w:val="a7"/>
          <w:b w:val="0"/>
          <w:sz w:val="28"/>
          <w:szCs w:val="28"/>
        </w:rPr>
        <w:t>релевантність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отриманих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результатів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досліджуваним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реаліям</w:t>
      </w:r>
      <w:proofErr w:type="spellEnd"/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>5. Наявність у статті результатів аналізу вітчизняних та зарубіжних класичних і сучасних досліджень, опублікованих у монографічних та дисертаційних виданнях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>6. Представленість у статті результатів аналізу досліджень, опублікованих у вітчизняних та зарубіжних наукових журналах і збірниках наукових праць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7. </w:t>
      </w:r>
      <w:proofErr w:type="spellStart"/>
      <w:r w:rsidRPr="005E405D">
        <w:rPr>
          <w:rStyle w:val="a7"/>
          <w:b w:val="0"/>
          <w:sz w:val="28"/>
          <w:szCs w:val="28"/>
        </w:rPr>
        <w:t>Достат</w:t>
      </w:r>
      <w:r w:rsidRPr="005E405D">
        <w:rPr>
          <w:rStyle w:val="a7"/>
          <w:b w:val="0"/>
          <w:sz w:val="28"/>
          <w:szCs w:val="28"/>
          <w:lang w:val="uk-UA"/>
        </w:rPr>
        <w:t>ність</w:t>
      </w:r>
      <w:proofErr w:type="spellEnd"/>
      <w:r w:rsidRPr="005E405D">
        <w:rPr>
          <w:rStyle w:val="a7"/>
          <w:b w:val="0"/>
          <w:sz w:val="28"/>
          <w:szCs w:val="28"/>
          <w:lang w:val="uk-UA"/>
        </w:rPr>
        <w:t>/недостатність</w:t>
      </w:r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використаних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r w:rsidRPr="005E405D">
        <w:rPr>
          <w:rStyle w:val="a7"/>
          <w:b w:val="0"/>
          <w:sz w:val="28"/>
          <w:szCs w:val="28"/>
          <w:lang w:val="uk-UA"/>
        </w:rPr>
        <w:t xml:space="preserve">літературних </w:t>
      </w:r>
      <w:proofErr w:type="spellStart"/>
      <w:r w:rsidRPr="005E405D">
        <w:rPr>
          <w:rStyle w:val="a7"/>
          <w:b w:val="0"/>
          <w:sz w:val="28"/>
          <w:szCs w:val="28"/>
        </w:rPr>
        <w:t>джерел</w:t>
      </w:r>
      <w:proofErr w:type="spellEnd"/>
      <w:r w:rsidRPr="005E405D">
        <w:rPr>
          <w:rStyle w:val="a7"/>
          <w:b w:val="0"/>
          <w:sz w:val="28"/>
          <w:szCs w:val="28"/>
          <w:lang w:val="uk-UA"/>
        </w:rPr>
        <w:t xml:space="preserve"> </w:t>
      </w:r>
      <w:r w:rsidRPr="005E405D">
        <w:rPr>
          <w:rStyle w:val="a7"/>
          <w:b w:val="0"/>
          <w:sz w:val="28"/>
          <w:szCs w:val="28"/>
        </w:rPr>
        <w:t xml:space="preserve">та </w:t>
      </w:r>
      <w:proofErr w:type="spellStart"/>
      <w:r w:rsidRPr="005E405D">
        <w:rPr>
          <w:rStyle w:val="a7"/>
          <w:b w:val="0"/>
          <w:sz w:val="28"/>
          <w:szCs w:val="28"/>
        </w:rPr>
        <w:t>їх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відповідність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змісту</w:t>
      </w:r>
      <w:proofErr w:type="spellEnd"/>
      <w:r w:rsidRPr="005E405D">
        <w:rPr>
          <w:rStyle w:val="a7"/>
          <w:b w:val="0"/>
          <w:sz w:val="28"/>
          <w:szCs w:val="28"/>
          <w:lang w:val="uk-UA"/>
        </w:rPr>
        <w:t xml:space="preserve"> статті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>8. Чи вказані у списку використаних джерел праці науковців, які згадані в змісті статті? Чи присутні у тексті статті посилання на науковців, які згадані у списку використаних джерел?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9. </w:t>
      </w:r>
      <w:proofErr w:type="spellStart"/>
      <w:r w:rsidRPr="005E405D">
        <w:rPr>
          <w:rStyle w:val="a7"/>
          <w:b w:val="0"/>
          <w:sz w:val="28"/>
          <w:szCs w:val="28"/>
        </w:rPr>
        <w:t>Цінність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отриманих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результатів</w:t>
      </w:r>
      <w:proofErr w:type="spellEnd"/>
      <w:r w:rsidRPr="005E405D">
        <w:rPr>
          <w:rStyle w:val="a7"/>
          <w:b w:val="0"/>
          <w:sz w:val="28"/>
          <w:szCs w:val="28"/>
        </w:rPr>
        <w:t xml:space="preserve"> для </w:t>
      </w:r>
      <w:proofErr w:type="spellStart"/>
      <w:r w:rsidRPr="005E405D">
        <w:rPr>
          <w:rStyle w:val="a7"/>
          <w:b w:val="0"/>
          <w:sz w:val="28"/>
          <w:szCs w:val="28"/>
        </w:rPr>
        <w:t>подальшого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розвитку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теорії</w:t>
      </w:r>
      <w:proofErr w:type="spellEnd"/>
      <w:r w:rsidRPr="005E405D">
        <w:rPr>
          <w:rStyle w:val="a7"/>
          <w:b w:val="0"/>
          <w:sz w:val="28"/>
          <w:szCs w:val="28"/>
        </w:rPr>
        <w:t xml:space="preserve"> та практики </w:t>
      </w:r>
      <w:r w:rsidRPr="005E405D">
        <w:rPr>
          <w:rStyle w:val="a7"/>
          <w:b w:val="0"/>
          <w:sz w:val="28"/>
          <w:szCs w:val="28"/>
          <w:lang w:val="uk-UA"/>
        </w:rPr>
        <w:t>корекційної педагогіки та спеціальної психології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>10. Відповідність висновків меті та завданням дослідження, їх обґрунтованість і переконливість</w:t>
      </w:r>
    </w:p>
    <w:p w:rsidR="006921A9" w:rsidRPr="0009047C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</w:rPr>
      </w:pPr>
      <w:r w:rsidRPr="005E405D">
        <w:rPr>
          <w:rStyle w:val="a7"/>
          <w:b w:val="0"/>
          <w:sz w:val="28"/>
          <w:szCs w:val="28"/>
          <w:lang w:val="uk-UA"/>
        </w:rPr>
        <w:t>11. Доречність представленого в статті</w:t>
      </w:r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ілюстративного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матеріалу</w:t>
      </w:r>
      <w:proofErr w:type="spellEnd"/>
      <w:r w:rsidRPr="005E405D">
        <w:rPr>
          <w:rStyle w:val="a7"/>
          <w:b w:val="0"/>
          <w:sz w:val="28"/>
          <w:szCs w:val="28"/>
          <w:lang w:val="uk-UA"/>
        </w:rPr>
        <w:t xml:space="preserve"> (таблиць, рисунків, діаграм, гістограм тощо)</w:t>
      </w:r>
      <w:r w:rsidRPr="005E405D">
        <w:rPr>
          <w:rStyle w:val="a7"/>
          <w:b w:val="0"/>
          <w:sz w:val="28"/>
          <w:szCs w:val="28"/>
        </w:rPr>
        <w:t xml:space="preserve">, </w:t>
      </w:r>
      <w:proofErr w:type="spellStart"/>
      <w:r w:rsidRPr="005E405D">
        <w:rPr>
          <w:rStyle w:val="a7"/>
          <w:b w:val="0"/>
          <w:sz w:val="28"/>
          <w:szCs w:val="28"/>
        </w:rPr>
        <w:t>якість</w:t>
      </w:r>
      <w:proofErr w:type="spellEnd"/>
      <w:r w:rsidRPr="005E405D">
        <w:rPr>
          <w:rStyle w:val="a7"/>
          <w:b w:val="0"/>
          <w:sz w:val="28"/>
          <w:szCs w:val="28"/>
          <w:lang w:val="uk-UA"/>
        </w:rPr>
        <w:t xml:space="preserve"> їх</w:t>
      </w:r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оформлення</w:t>
      </w:r>
      <w:proofErr w:type="spellEnd"/>
      <w:r>
        <w:rPr>
          <w:rStyle w:val="a7"/>
          <w:b w:val="0"/>
          <w:sz w:val="28"/>
          <w:szCs w:val="28"/>
        </w:rPr>
        <w:t xml:space="preserve"> </w:t>
      </w:r>
      <w:r w:rsidRPr="0009047C">
        <w:rPr>
          <w:rStyle w:val="a7"/>
          <w:b w:val="0"/>
          <w:sz w:val="28"/>
          <w:szCs w:val="28"/>
        </w:rPr>
        <w:t>(</w:t>
      </w:r>
      <w:proofErr w:type="spellStart"/>
      <w:r w:rsidRPr="0009047C">
        <w:rPr>
          <w:rStyle w:val="a7"/>
          <w:b w:val="0"/>
          <w:sz w:val="28"/>
          <w:szCs w:val="28"/>
        </w:rPr>
        <w:t>допускається</w:t>
      </w:r>
      <w:proofErr w:type="spellEnd"/>
      <w:r w:rsidRPr="0009047C">
        <w:rPr>
          <w:rStyle w:val="a7"/>
          <w:b w:val="0"/>
          <w:sz w:val="28"/>
          <w:szCs w:val="28"/>
        </w:rPr>
        <w:t xml:space="preserve"> </w:t>
      </w:r>
      <w:proofErr w:type="spellStart"/>
      <w:r w:rsidRPr="0009047C">
        <w:rPr>
          <w:rStyle w:val="a7"/>
          <w:b w:val="0"/>
          <w:sz w:val="28"/>
          <w:szCs w:val="28"/>
        </w:rPr>
        <w:t>відсутність</w:t>
      </w:r>
      <w:proofErr w:type="spellEnd"/>
      <w:r w:rsidRPr="0009047C">
        <w:rPr>
          <w:rStyle w:val="a7"/>
          <w:b w:val="0"/>
          <w:sz w:val="28"/>
          <w:szCs w:val="28"/>
        </w:rPr>
        <w:t xml:space="preserve"> </w:t>
      </w:r>
      <w:proofErr w:type="spellStart"/>
      <w:r w:rsidRPr="0009047C">
        <w:rPr>
          <w:rStyle w:val="a7"/>
          <w:b w:val="0"/>
          <w:sz w:val="28"/>
          <w:szCs w:val="28"/>
        </w:rPr>
        <w:t>ілюстративного</w:t>
      </w:r>
      <w:proofErr w:type="spellEnd"/>
      <w:r w:rsidRPr="0009047C">
        <w:rPr>
          <w:rStyle w:val="a7"/>
          <w:b w:val="0"/>
          <w:sz w:val="28"/>
          <w:szCs w:val="28"/>
        </w:rPr>
        <w:t xml:space="preserve"> </w:t>
      </w:r>
      <w:proofErr w:type="spellStart"/>
      <w:r w:rsidRPr="0009047C">
        <w:rPr>
          <w:rStyle w:val="a7"/>
          <w:b w:val="0"/>
          <w:sz w:val="28"/>
          <w:szCs w:val="28"/>
        </w:rPr>
        <w:t>матеріалу</w:t>
      </w:r>
      <w:proofErr w:type="spellEnd"/>
      <w:r w:rsidRPr="0009047C">
        <w:rPr>
          <w:rStyle w:val="a7"/>
          <w:b w:val="0"/>
          <w:sz w:val="28"/>
          <w:szCs w:val="28"/>
        </w:rPr>
        <w:t>)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12. </w:t>
      </w:r>
      <w:proofErr w:type="spellStart"/>
      <w:r w:rsidRPr="005E405D">
        <w:rPr>
          <w:rStyle w:val="a7"/>
          <w:b w:val="0"/>
          <w:sz w:val="28"/>
          <w:szCs w:val="28"/>
        </w:rPr>
        <w:t>Якість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r w:rsidRPr="005E405D">
        <w:rPr>
          <w:rStyle w:val="a7"/>
          <w:b w:val="0"/>
          <w:sz w:val="28"/>
          <w:szCs w:val="28"/>
          <w:lang w:val="uk-UA"/>
        </w:rPr>
        <w:t>цитування у статті й</w:t>
      </w:r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оформлення</w:t>
      </w:r>
      <w:proofErr w:type="spellEnd"/>
      <w:r w:rsidRPr="005E405D">
        <w:rPr>
          <w:rStyle w:val="a7"/>
          <w:b w:val="0"/>
          <w:sz w:val="28"/>
          <w:szCs w:val="28"/>
        </w:rPr>
        <w:t xml:space="preserve"> списку </w:t>
      </w:r>
      <w:r w:rsidRPr="005E405D">
        <w:rPr>
          <w:rStyle w:val="a7"/>
          <w:b w:val="0"/>
          <w:sz w:val="28"/>
          <w:szCs w:val="28"/>
          <w:lang w:val="uk-UA"/>
        </w:rPr>
        <w:t>використаних джерел</w:t>
      </w:r>
      <w:r w:rsidRPr="005E405D">
        <w:rPr>
          <w:rStyle w:val="a7"/>
          <w:b w:val="0"/>
          <w:sz w:val="28"/>
          <w:szCs w:val="28"/>
        </w:rPr>
        <w:t xml:space="preserve"> </w:t>
      </w:r>
      <w:r w:rsidRPr="005E405D">
        <w:rPr>
          <w:rStyle w:val="a7"/>
          <w:b w:val="0"/>
          <w:sz w:val="28"/>
          <w:szCs w:val="28"/>
          <w:lang w:val="uk-UA"/>
        </w:rPr>
        <w:t>відповідно до вимог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13. </w:t>
      </w:r>
      <w:proofErr w:type="spellStart"/>
      <w:r w:rsidRPr="005E405D">
        <w:rPr>
          <w:rStyle w:val="a7"/>
          <w:b w:val="0"/>
          <w:sz w:val="28"/>
          <w:szCs w:val="28"/>
        </w:rPr>
        <w:t>Відповідність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proofErr w:type="spellStart"/>
      <w:r w:rsidRPr="005E405D">
        <w:rPr>
          <w:rStyle w:val="a7"/>
          <w:b w:val="0"/>
          <w:sz w:val="28"/>
          <w:szCs w:val="28"/>
        </w:rPr>
        <w:t>статті</w:t>
      </w:r>
      <w:proofErr w:type="spellEnd"/>
      <w:r w:rsidRPr="005E405D">
        <w:rPr>
          <w:rStyle w:val="a7"/>
          <w:b w:val="0"/>
          <w:sz w:val="28"/>
          <w:szCs w:val="28"/>
        </w:rPr>
        <w:t xml:space="preserve"> </w:t>
      </w:r>
      <w:r w:rsidRPr="005E405D">
        <w:rPr>
          <w:rStyle w:val="a7"/>
          <w:b w:val="0"/>
          <w:sz w:val="28"/>
          <w:szCs w:val="28"/>
          <w:lang w:val="uk-UA"/>
        </w:rPr>
        <w:t>встановленому Редакцією обсягу</w:t>
      </w:r>
      <w:r w:rsidRPr="005E405D">
        <w:rPr>
          <w:rStyle w:val="a7"/>
          <w:b w:val="0"/>
          <w:sz w:val="28"/>
          <w:szCs w:val="28"/>
        </w:rPr>
        <w:t xml:space="preserve"> (</w:t>
      </w:r>
      <w:r w:rsidRPr="005E405D">
        <w:rPr>
          <w:rStyle w:val="a7"/>
          <w:b w:val="0"/>
          <w:sz w:val="28"/>
          <w:szCs w:val="28"/>
          <w:lang w:val="uk-UA"/>
        </w:rPr>
        <w:t xml:space="preserve">не менше 0,5 </w:t>
      </w:r>
      <w:proofErr w:type="spellStart"/>
      <w:r w:rsidRPr="005E405D">
        <w:rPr>
          <w:rStyle w:val="a7"/>
          <w:b w:val="0"/>
          <w:sz w:val="28"/>
          <w:szCs w:val="28"/>
          <w:lang w:val="uk-UA"/>
        </w:rPr>
        <w:t>др</w:t>
      </w:r>
      <w:proofErr w:type="spellEnd"/>
      <w:r w:rsidRPr="005E405D">
        <w:rPr>
          <w:rStyle w:val="a7"/>
          <w:b w:val="0"/>
          <w:sz w:val="28"/>
          <w:szCs w:val="28"/>
          <w:lang w:val="uk-UA"/>
        </w:rPr>
        <w:t xml:space="preserve">. </w:t>
      </w:r>
      <w:proofErr w:type="spellStart"/>
      <w:r w:rsidRPr="005E405D">
        <w:rPr>
          <w:rStyle w:val="a7"/>
          <w:b w:val="0"/>
          <w:sz w:val="28"/>
          <w:szCs w:val="28"/>
          <w:lang w:val="uk-UA"/>
        </w:rPr>
        <w:t>арк</w:t>
      </w:r>
      <w:proofErr w:type="spellEnd"/>
      <w:r w:rsidRPr="005E405D">
        <w:rPr>
          <w:rStyle w:val="a7"/>
          <w:b w:val="0"/>
          <w:sz w:val="28"/>
          <w:szCs w:val="28"/>
          <w:lang w:val="uk-UA"/>
        </w:rPr>
        <w:t>. – не менше 12 сторінок (не менше 21600-22000 знаків) – без анотацій та списку використаних джерел</w:t>
      </w:r>
      <w:r w:rsidRPr="005E405D">
        <w:rPr>
          <w:rStyle w:val="a7"/>
          <w:b w:val="0"/>
          <w:sz w:val="28"/>
          <w:szCs w:val="28"/>
        </w:rPr>
        <w:t>)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  <w:r w:rsidRPr="005E405D">
        <w:rPr>
          <w:rStyle w:val="a7"/>
          <w:b w:val="0"/>
          <w:sz w:val="28"/>
          <w:szCs w:val="28"/>
          <w:lang w:val="uk-UA"/>
        </w:rPr>
        <w:t xml:space="preserve">14. Правильність і коректність оформлення статті (науковий стиль, прийнята термінологія, чіткість формулювання, зрозумілість для сприйняття, чіткість, логічність, послідовність викладу матеріалу, аргументованість тощо) </w:t>
      </w:r>
    </w:p>
    <w:p w:rsidR="006921A9" w:rsidRPr="005E405D" w:rsidRDefault="006921A9" w:rsidP="006921A9">
      <w:pPr>
        <w:pStyle w:val="a6"/>
        <w:spacing w:before="0" w:beforeAutospacing="0" w:after="0" w:afterAutospacing="0"/>
        <w:jc w:val="both"/>
        <w:rPr>
          <w:rStyle w:val="a7"/>
          <w:b w:val="0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7"/>
      </w:tblGrid>
      <w:tr w:rsidR="006921A9" w:rsidRPr="005E405D" w:rsidTr="006B62C3">
        <w:tc>
          <w:tcPr>
            <w:tcW w:w="4785" w:type="dxa"/>
            <w:shd w:val="clear" w:color="auto" w:fill="auto"/>
          </w:tcPr>
          <w:p w:rsidR="006921A9" w:rsidRPr="005E405D" w:rsidRDefault="006921A9" w:rsidP="006B62C3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lang w:val="uk-UA"/>
              </w:rPr>
            </w:pPr>
            <w:r w:rsidRPr="005E405D">
              <w:rPr>
                <w:rStyle w:val="a7"/>
              </w:rPr>
              <w:t>ЗАГАЛЬНА ОЦІНКА ЯКОСТІ СТАТТІ</w:t>
            </w:r>
          </w:p>
        </w:tc>
        <w:tc>
          <w:tcPr>
            <w:tcW w:w="4786" w:type="dxa"/>
            <w:shd w:val="clear" w:color="auto" w:fill="auto"/>
          </w:tcPr>
          <w:p w:rsidR="006921A9" w:rsidRPr="005E405D" w:rsidRDefault="006921A9" w:rsidP="006B62C3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lang w:val="uk-UA"/>
              </w:rPr>
            </w:pPr>
            <w:r w:rsidRPr="005E405D">
              <w:rPr>
                <w:rStyle w:val="a7"/>
              </w:rPr>
              <w:t>РЕКОМЕНДАЦІЇ РЕЦЕНЗЕНТА</w:t>
            </w:r>
          </w:p>
        </w:tc>
      </w:tr>
      <w:tr w:rsidR="006921A9" w:rsidRPr="005E405D" w:rsidTr="006B62C3">
        <w:tc>
          <w:tcPr>
            <w:tcW w:w="4785" w:type="dxa"/>
            <w:shd w:val="clear" w:color="auto" w:fill="auto"/>
          </w:tcPr>
          <w:p w:rsidR="006921A9" w:rsidRDefault="006921A9" w:rsidP="006B62C3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sz w:val="28"/>
                <w:szCs w:val="28"/>
                <w:lang w:val="uk-UA"/>
              </w:rPr>
            </w:pPr>
          </w:p>
          <w:p w:rsidR="006921A9" w:rsidRPr="005E405D" w:rsidRDefault="006921A9" w:rsidP="006B62C3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sz w:val="28"/>
                <w:szCs w:val="28"/>
                <w:lang w:val="uk-UA"/>
              </w:rPr>
            </w:pPr>
          </w:p>
          <w:p w:rsidR="006921A9" w:rsidRPr="005E405D" w:rsidRDefault="006921A9" w:rsidP="006B62C3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6921A9" w:rsidRPr="005E405D" w:rsidRDefault="006921A9" w:rsidP="006B62C3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sz w:val="28"/>
                <w:szCs w:val="28"/>
                <w:lang w:val="uk-UA"/>
              </w:rPr>
            </w:pPr>
          </w:p>
        </w:tc>
      </w:tr>
    </w:tbl>
    <w:p w:rsidR="006921A9" w:rsidRDefault="006921A9">
      <w:pPr>
        <w:spacing w:after="160"/>
        <w:ind w:left="0" w:firstLine="0"/>
        <w:jc w:val="left"/>
        <w:rPr>
          <w:rStyle w:val="FontStyle11"/>
          <w:bCs/>
          <w:szCs w:val="28"/>
        </w:rPr>
      </w:pPr>
      <w:r>
        <w:rPr>
          <w:rStyle w:val="FontStyle11"/>
          <w:bCs/>
          <w:szCs w:val="28"/>
        </w:rPr>
        <w:br w:type="page"/>
      </w:r>
    </w:p>
    <w:p w:rsidR="006921A9" w:rsidRPr="00EF60BF" w:rsidRDefault="006921A9" w:rsidP="00EF60BF">
      <w:pPr>
        <w:spacing w:after="0" w:line="276" w:lineRule="auto"/>
        <w:ind w:left="0"/>
        <w:jc w:val="right"/>
        <w:rPr>
          <w:i/>
        </w:rPr>
      </w:pPr>
      <w:r w:rsidRPr="00EF60BF">
        <w:rPr>
          <w:i/>
        </w:rPr>
        <w:lastRenderedPageBreak/>
        <w:t>Додаток Б</w:t>
      </w:r>
    </w:p>
    <w:p w:rsidR="001D321A" w:rsidRPr="006B62C3" w:rsidRDefault="001D321A" w:rsidP="001D321A">
      <w:pPr>
        <w:spacing w:after="0"/>
        <w:ind w:right="178"/>
        <w:jc w:val="center"/>
        <w:rPr>
          <w:rFonts w:eastAsia="Arial"/>
          <w:b/>
        </w:rPr>
      </w:pPr>
      <w:r w:rsidRPr="006B62C3">
        <w:rPr>
          <w:rFonts w:eastAsia="Arial"/>
          <w:b/>
        </w:rPr>
        <w:t xml:space="preserve">АРА – МІЖНАРОДНИЙ СТИЛЬ ОФОМЛЕННЯ НАУКОВИХ ПУБЛІКАЦІЙ 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4625"/>
        <w:gridCol w:w="4714"/>
      </w:tblGrid>
      <w:tr w:rsidR="00693B70" w:rsidRPr="006B62C3" w:rsidTr="006B62C3">
        <w:tc>
          <w:tcPr>
            <w:tcW w:w="9339" w:type="dxa"/>
            <w:gridSpan w:val="2"/>
          </w:tcPr>
          <w:p w:rsidR="00693B70" w:rsidRPr="006B62C3" w:rsidRDefault="00693B70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color w:val="FF0000"/>
                <w:sz w:val="24"/>
                <w:szCs w:val="24"/>
              </w:rPr>
              <w:t>ПЕРІОДИЧНІ ВИДАННЯ (ЖУРНАЛИ, ЗБІРНИКИ НАУКОВИХ ПРАЦЬ)</w:t>
            </w:r>
          </w:p>
        </w:tc>
      </w:tr>
      <w:tr w:rsidR="00693B70" w:rsidRPr="006B62C3" w:rsidTr="006B62C3">
        <w:tc>
          <w:tcPr>
            <w:tcW w:w="4625" w:type="dxa"/>
          </w:tcPr>
          <w:p w:rsidR="00693B70" w:rsidRPr="006B62C3" w:rsidRDefault="00693B70" w:rsidP="006B62C3">
            <w:pPr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6B62C3">
              <w:rPr>
                <w:rFonts w:eastAsia="Arial"/>
                <w:b/>
                <w:i/>
                <w:sz w:val="24"/>
                <w:szCs w:val="24"/>
              </w:rPr>
              <w:t>Література</w:t>
            </w:r>
            <w:proofErr w:type="spellEnd"/>
            <w:r w:rsidRPr="006B62C3">
              <w:rPr>
                <w:rFonts w:eastAsia="Arial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rFonts w:eastAsia="Arial"/>
                <w:b/>
                <w:i/>
                <w:sz w:val="24"/>
                <w:szCs w:val="24"/>
              </w:rPr>
              <w:t>Кирилиця</w:t>
            </w:r>
            <w:proofErr w:type="spellEnd"/>
            <w:r w:rsidRPr="006B62C3">
              <w:rPr>
                <w:rFonts w:eastAsia="Arial"/>
                <w:b/>
                <w:i/>
                <w:sz w:val="24"/>
                <w:szCs w:val="24"/>
              </w:rPr>
              <w:t xml:space="preserve">) </w:t>
            </w:r>
          </w:p>
        </w:tc>
        <w:tc>
          <w:tcPr>
            <w:tcW w:w="4714" w:type="dxa"/>
          </w:tcPr>
          <w:p w:rsidR="00693B70" w:rsidRPr="006B62C3" w:rsidRDefault="00693B70" w:rsidP="006B62C3">
            <w:pPr>
              <w:spacing w:after="0"/>
              <w:ind w:left="0"/>
              <w:jc w:val="center"/>
              <w:rPr>
                <w:i/>
                <w:sz w:val="24"/>
                <w:szCs w:val="24"/>
              </w:rPr>
            </w:pPr>
            <w:proofErr w:type="spellStart"/>
            <w:r w:rsidRPr="006B62C3">
              <w:rPr>
                <w:rFonts w:eastAsia="Arial"/>
                <w:b/>
                <w:i/>
                <w:sz w:val="24"/>
                <w:szCs w:val="24"/>
              </w:rPr>
              <w:t>References</w:t>
            </w:r>
            <w:proofErr w:type="spellEnd"/>
            <w:r w:rsidRPr="006B62C3">
              <w:rPr>
                <w:rFonts w:eastAsia="Arial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rFonts w:eastAsia="Arial"/>
                <w:b/>
                <w:i/>
                <w:sz w:val="24"/>
                <w:szCs w:val="24"/>
              </w:rPr>
              <w:t>Транслітерація</w:t>
            </w:r>
            <w:proofErr w:type="spellEnd"/>
            <w:r w:rsidRPr="006B62C3">
              <w:rPr>
                <w:rFonts w:eastAsia="Arial"/>
                <w:b/>
                <w:i/>
                <w:sz w:val="24"/>
                <w:szCs w:val="24"/>
              </w:rPr>
              <w:t xml:space="preserve">) </w:t>
            </w:r>
          </w:p>
        </w:tc>
      </w:tr>
      <w:tr w:rsidR="00693B70" w:rsidRPr="006B62C3" w:rsidTr="006B62C3">
        <w:tc>
          <w:tcPr>
            <w:tcW w:w="9339" w:type="dxa"/>
            <w:gridSpan w:val="2"/>
          </w:tcPr>
          <w:p w:rsidR="00693B70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</w:rPr>
              <w:t>ОДИН АВТОР</w:t>
            </w:r>
          </w:p>
        </w:tc>
      </w:tr>
      <w:tr w:rsidR="00693B70" w:rsidRPr="006B62C3" w:rsidTr="006B62C3">
        <w:tc>
          <w:tcPr>
            <w:tcW w:w="9339" w:type="dxa"/>
            <w:gridSpan w:val="2"/>
          </w:tcPr>
          <w:p w:rsidR="00693B70" w:rsidRPr="006B62C3" w:rsidRDefault="00693B70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статті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періодичного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Випуск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(Номер),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(и). </w:t>
            </w:r>
            <w:proofErr w:type="spellStart"/>
            <w:r w:rsidRPr="006B62C3">
              <w:rPr>
                <w:b/>
                <w:sz w:val="24"/>
                <w:szCs w:val="24"/>
              </w:rPr>
              <w:t>doi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B62C3">
              <w:rPr>
                <w:b/>
                <w:sz w:val="24"/>
                <w:szCs w:val="24"/>
              </w:rPr>
              <w:t>хххх</w:t>
            </w:r>
            <w:proofErr w:type="spellEnd"/>
          </w:p>
        </w:tc>
      </w:tr>
      <w:tr w:rsidR="00693B70" w:rsidRPr="006B62C3" w:rsidTr="006B62C3">
        <w:tc>
          <w:tcPr>
            <w:tcW w:w="9339" w:type="dxa"/>
            <w:gridSpan w:val="2"/>
          </w:tcPr>
          <w:p w:rsidR="00693B70" w:rsidRPr="006B62C3" w:rsidRDefault="00693B70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А.А.,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статті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періодичного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>. Номер</w:t>
            </w:r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(и). </w:t>
            </w:r>
            <w:proofErr w:type="spellStart"/>
            <w:r w:rsidRPr="006B62C3">
              <w:rPr>
                <w:b/>
                <w:sz w:val="24"/>
                <w:szCs w:val="24"/>
              </w:rPr>
              <w:t>doi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B62C3">
              <w:rPr>
                <w:b/>
                <w:sz w:val="24"/>
                <w:szCs w:val="24"/>
              </w:rPr>
              <w:t>хххх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</w:p>
        </w:tc>
      </w:tr>
      <w:tr w:rsidR="00693B70" w:rsidRPr="006B62C3" w:rsidTr="006B62C3">
        <w:tc>
          <w:tcPr>
            <w:tcW w:w="4625" w:type="dxa"/>
          </w:tcPr>
          <w:p w:rsidR="00693B70" w:rsidRPr="006B62C3" w:rsidRDefault="00693B70" w:rsidP="006B62C3">
            <w:pPr>
              <w:spacing w:after="0"/>
              <w:ind w:left="0" w:firstLine="34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Акімова</w:t>
            </w:r>
            <w:proofErr w:type="spellEnd"/>
            <w:r w:rsidRPr="006B62C3">
              <w:rPr>
                <w:sz w:val="24"/>
                <w:szCs w:val="24"/>
              </w:rPr>
              <w:t xml:space="preserve">, Н. (2017). </w:t>
            </w:r>
            <w:proofErr w:type="spellStart"/>
            <w:r w:rsidRPr="006B62C3">
              <w:rPr>
                <w:sz w:val="24"/>
                <w:szCs w:val="24"/>
              </w:rPr>
              <w:t>Психолінгвістичний</w:t>
            </w:r>
            <w:proofErr w:type="spellEnd"/>
            <w:r w:rsidRPr="006B62C3">
              <w:rPr>
                <w:sz w:val="24"/>
                <w:szCs w:val="24"/>
              </w:rPr>
              <w:t xml:space="preserve"> код </w:t>
            </w:r>
            <w:proofErr w:type="spellStart"/>
            <w:r w:rsidRPr="006B62C3">
              <w:rPr>
                <w:sz w:val="24"/>
                <w:szCs w:val="24"/>
              </w:rPr>
              <w:t>сайтів</w:t>
            </w:r>
            <w:proofErr w:type="spellEnd"/>
            <w:r w:rsidRPr="006B62C3">
              <w:rPr>
                <w:sz w:val="24"/>
                <w:szCs w:val="24"/>
              </w:rPr>
              <w:t xml:space="preserve"> новин: </w:t>
            </w:r>
            <w:proofErr w:type="spellStart"/>
            <w:r w:rsidRPr="006B62C3">
              <w:rPr>
                <w:sz w:val="24"/>
                <w:szCs w:val="24"/>
              </w:rPr>
              <w:t>колективне</w:t>
            </w:r>
            <w:proofErr w:type="spellEnd"/>
            <w:r w:rsidRPr="006B62C3">
              <w:rPr>
                <w:sz w:val="24"/>
                <w:szCs w:val="24"/>
              </w:rPr>
              <w:t xml:space="preserve"> авторство. </w:t>
            </w:r>
            <w:proofErr w:type="spellStart"/>
            <w:r w:rsidRPr="006B62C3">
              <w:rPr>
                <w:i/>
                <w:sz w:val="24"/>
                <w:szCs w:val="24"/>
              </w:rPr>
              <w:t>Psycholinguistics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i/>
                <w:sz w:val="24"/>
                <w:szCs w:val="24"/>
              </w:rPr>
              <w:t>Психолінгвістика</w:t>
            </w:r>
            <w:proofErr w:type="spellEnd"/>
            <w:r w:rsidRPr="006B62C3">
              <w:rPr>
                <w:i/>
                <w:sz w:val="24"/>
                <w:szCs w:val="24"/>
              </w:rPr>
              <w:t>. Психолингвистика, 22</w:t>
            </w:r>
            <w:r w:rsidRPr="006B62C3">
              <w:rPr>
                <w:sz w:val="24"/>
                <w:szCs w:val="24"/>
              </w:rPr>
              <w:t xml:space="preserve">(1), 15–25. </w:t>
            </w:r>
          </w:p>
          <w:p w:rsidR="00693B70" w:rsidRPr="006B62C3" w:rsidRDefault="00693B70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doi</w:t>
            </w:r>
            <w:proofErr w:type="spellEnd"/>
            <w:r w:rsidRPr="006B62C3">
              <w:rPr>
                <w:sz w:val="24"/>
                <w:szCs w:val="24"/>
              </w:rPr>
              <w:t xml:space="preserve">: 10.5281/zenodo.1087458 </w:t>
            </w:r>
          </w:p>
        </w:tc>
        <w:tc>
          <w:tcPr>
            <w:tcW w:w="4714" w:type="dxa"/>
          </w:tcPr>
          <w:p w:rsidR="00693B70" w:rsidRPr="006B62C3" w:rsidRDefault="00693B70" w:rsidP="006B62C3">
            <w:pPr>
              <w:spacing w:after="0"/>
              <w:ind w:left="0" w:firstLine="34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Akimova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N. (2017).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Psikholingvistichnij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kod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sajtiv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novin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kolektivne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avtorstvo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[News sites psycholinguistics code: collective authorship]. </w:t>
            </w:r>
            <w:proofErr w:type="spellStart"/>
            <w:r w:rsidRPr="006B62C3">
              <w:rPr>
                <w:i/>
                <w:sz w:val="24"/>
                <w:szCs w:val="24"/>
              </w:rPr>
              <w:t>Psikholingvistika</w:t>
            </w:r>
            <w:proofErr w:type="spellEnd"/>
            <w:r w:rsidRPr="006B62C3">
              <w:rPr>
                <w:sz w:val="24"/>
                <w:szCs w:val="24"/>
              </w:rPr>
              <w:t xml:space="preserve"> – </w:t>
            </w:r>
            <w:proofErr w:type="spellStart"/>
            <w:r w:rsidRPr="006B62C3">
              <w:rPr>
                <w:i/>
                <w:sz w:val="24"/>
                <w:szCs w:val="24"/>
              </w:rPr>
              <w:t>Psycholinguistics</w:t>
            </w:r>
            <w:proofErr w:type="spellEnd"/>
            <w:r w:rsidRPr="006B62C3">
              <w:rPr>
                <w:sz w:val="24"/>
                <w:szCs w:val="24"/>
              </w:rPr>
              <w:t xml:space="preserve">, </w:t>
            </w:r>
            <w:r w:rsidRPr="006B62C3">
              <w:rPr>
                <w:i/>
                <w:sz w:val="24"/>
                <w:szCs w:val="24"/>
              </w:rPr>
              <w:t>22</w:t>
            </w:r>
            <w:r w:rsidRPr="006B62C3">
              <w:rPr>
                <w:sz w:val="24"/>
                <w:szCs w:val="24"/>
              </w:rPr>
              <w:t xml:space="preserve">(1), 15–25. </w:t>
            </w:r>
            <w:hyperlink r:id="rId21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https://doi.org/10.5281/zenodo.1087458</w:t>
              </w:r>
            </w:hyperlink>
            <w:hyperlink r:id="rId22">
              <w:r w:rsidRPr="006B62C3">
                <w:rPr>
                  <w:sz w:val="24"/>
                  <w:szCs w:val="24"/>
                </w:rPr>
                <w:t xml:space="preserve"> </w:t>
              </w:r>
            </w:hyperlink>
            <w:r w:rsidRPr="006B62C3">
              <w:rPr>
                <w:sz w:val="24"/>
                <w:szCs w:val="24"/>
              </w:rPr>
              <w:t>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Ukrainian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693B70" w:rsidRPr="006B62C3" w:rsidTr="006B62C3">
        <w:tc>
          <w:tcPr>
            <w:tcW w:w="4625" w:type="dxa"/>
          </w:tcPr>
          <w:p w:rsidR="00693B70" w:rsidRPr="006B62C3" w:rsidRDefault="00693B70" w:rsidP="006B62C3">
            <w:pPr>
              <w:spacing w:after="0"/>
              <w:ind w:left="0" w:firstLine="34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Одінцова</w:t>
            </w:r>
            <w:proofErr w:type="spellEnd"/>
            <w:r w:rsidRPr="006B62C3">
              <w:rPr>
                <w:sz w:val="24"/>
                <w:szCs w:val="24"/>
              </w:rPr>
              <w:t xml:space="preserve">, A. (2017). </w:t>
            </w:r>
            <w:proofErr w:type="spellStart"/>
            <w:r w:rsidRPr="006B62C3">
              <w:rPr>
                <w:sz w:val="24"/>
                <w:szCs w:val="24"/>
              </w:rPr>
              <w:t>Психолінгвістичні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маркери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мовлення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осіб</w:t>
            </w:r>
            <w:proofErr w:type="spellEnd"/>
            <w:r w:rsidRPr="006B62C3">
              <w:rPr>
                <w:sz w:val="24"/>
                <w:szCs w:val="24"/>
              </w:rPr>
              <w:t xml:space="preserve"> у </w:t>
            </w:r>
            <w:proofErr w:type="spellStart"/>
            <w:r w:rsidRPr="006B62C3">
              <w:rPr>
                <w:sz w:val="24"/>
                <w:szCs w:val="24"/>
              </w:rPr>
              <w:t>різних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емоційно-психічних</w:t>
            </w:r>
            <w:proofErr w:type="spellEnd"/>
            <w:r w:rsidRPr="006B62C3">
              <w:rPr>
                <w:sz w:val="24"/>
                <w:szCs w:val="24"/>
              </w:rPr>
              <w:t xml:space="preserve"> станах. </w:t>
            </w:r>
            <w:proofErr w:type="spellStart"/>
            <w:r w:rsidRPr="006B62C3">
              <w:rPr>
                <w:i/>
                <w:sz w:val="24"/>
                <w:szCs w:val="24"/>
              </w:rPr>
              <w:t>Психологічні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перспективи</w:t>
            </w:r>
            <w:proofErr w:type="spellEnd"/>
            <w:r w:rsidRPr="006B62C3">
              <w:rPr>
                <w:sz w:val="24"/>
                <w:szCs w:val="24"/>
              </w:rPr>
              <w:t xml:space="preserve">, </w:t>
            </w:r>
            <w:r w:rsidRPr="006B62C3">
              <w:rPr>
                <w:i/>
                <w:sz w:val="24"/>
                <w:szCs w:val="24"/>
              </w:rPr>
              <w:t>29,</w:t>
            </w:r>
            <w:r w:rsidRPr="006B62C3">
              <w:rPr>
                <w:sz w:val="24"/>
                <w:szCs w:val="24"/>
              </w:rPr>
              <w:t xml:space="preserve"> 280–291. </w:t>
            </w:r>
          </w:p>
          <w:p w:rsidR="00693B70" w:rsidRPr="006B62C3" w:rsidRDefault="00953C52" w:rsidP="006B62C3">
            <w:pPr>
              <w:spacing w:after="0"/>
              <w:ind w:left="0"/>
              <w:rPr>
                <w:sz w:val="24"/>
                <w:szCs w:val="24"/>
              </w:rPr>
            </w:pPr>
            <w:hyperlink r:id="rId23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https://doi.org/10.29038/2227</w:t>
              </w:r>
            </w:hyperlink>
            <w:hyperlink r:id="rId24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5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1376</w:t>
              </w:r>
            </w:hyperlink>
            <w:hyperlink r:id="rId26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7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2017</w:t>
              </w:r>
            </w:hyperlink>
            <w:hyperlink r:id="rId28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29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29</w:t>
              </w:r>
            </w:hyperlink>
            <w:hyperlink r:id="rId30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1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280</w:t>
              </w:r>
            </w:hyperlink>
            <w:hyperlink r:id="rId32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3">
              <w:r w:rsidR="00693B70" w:rsidRPr="006B62C3">
                <w:rPr>
                  <w:color w:val="0000FF"/>
                  <w:sz w:val="24"/>
                  <w:szCs w:val="24"/>
                  <w:u w:val="single" w:color="0000FF"/>
                </w:rPr>
                <w:t>291</w:t>
              </w:r>
            </w:hyperlink>
            <w:hyperlink r:id="rId34">
              <w:r w:rsidR="00693B70" w:rsidRPr="006B62C3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714" w:type="dxa"/>
          </w:tcPr>
          <w:p w:rsidR="00693B70" w:rsidRPr="006B62C3" w:rsidRDefault="00693B70" w:rsidP="006B62C3">
            <w:pPr>
              <w:spacing w:after="0"/>
              <w:ind w:left="0" w:firstLine="34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Odintsova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A. (2017).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Psiholingvistichni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markeri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movlennya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osib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riznih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emocijno-psihichnih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stanah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[Psycholinguistic markers of human’s speech in different emotional and mental states. </w:t>
            </w:r>
            <w:proofErr w:type="spellStart"/>
            <w:r w:rsidRPr="006B62C3">
              <w:rPr>
                <w:sz w:val="24"/>
                <w:szCs w:val="24"/>
              </w:rPr>
              <w:t>Psychological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perspectives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  <w:proofErr w:type="spellStart"/>
            <w:r w:rsidRPr="006B62C3">
              <w:rPr>
                <w:i/>
                <w:sz w:val="24"/>
                <w:szCs w:val="24"/>
              </w:rPr>
              <w:t>Psihologichni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perspektivi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6B62C3">
              <w:rPr>
                <w:i/>
                <w:sz w:val="24"/>
                <w:szCs w:val="24"/>
              </w:rPr>
              <w:t>Psychological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prospects</w:t>
            </w:r>
            <w:proofErr w:type="spellEnd"/>
            <w:r w:rsidRPr="006B62C3">
              <w:rPr>
                <w:i/>
                <w:sz w:val="24"/>
                <w:szCs w:val="24"/>
              </w:rPr>
              <w:t>,</w:t>
            </w:r>
            <w:r w:rsidRPr="006B62C3">
              <w:rPr>
                <w:sz w:val="24"/>
                <w:szCs w:val="24"/>
              </w:rPr>
              <w:t xml:space="preserve"> </w:t>
            </w:r>
            <w:r w:rsidRPr="006B62C3">
              <w:rPr>
                <w:i/>
                <w:sz w:val="24"/>
                <w:szCs w:val="24"/>
              </w:rPr>
              <w:t>29,</w:t>
            </w:r>
            <w:r w:rsidRPr="006B62C3">
              <w:rPr>
                <w:sz w:val="24"/>
                <w:szCs w:val="24"/>
              </w:rPr>
              <w:t xml:space="preserve"> 280–291. </w:t>
            </w:r>
            <w:hyperlink r:id="rId35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https://doi.org/10.29038/2227</w:t>
              </w:r>
            </w:hyperlink>
            <w:hyperlink r:id="rId36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7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1376</w:t>
              </w:r>
            </w:hyperlink>
            <w:hyperlink r:id="rId38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39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2017</w:t>
              </w:r>
            </w:hyperlink>
            <w:hyperlink r:id="rId40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1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29</w:t>
              </w:r>
            </w:hyperlink>
            <w:hyperlink r:id="rId42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3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280</w:t>
              </w:r>
            </w:hyperlink>
            <w:hyperlink r:id="rId44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45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291</w:t>
              </w:r>
            </w:hyperlink>
            <w:hyperlink r:id="rId46">
              <w:r w:rsidRPr="006B62C3">
                <w:rPr>
                  <w:color w:val="0000FF"/>
                  <w:sz w:val="24"/>
                  <w:szCs w:val="24"/>
                </w:rPr>
                <w:t xml:space="preserve"> </w:t>
              </w:r>
            </w:hyperlink>
            <w:r w:rsidRPr="006B62C3">
              <w:rPr>
                <w:sz w:val="24"/>
                <w:szCs w:val="24"/>
              </w:rPr>
              <w:t>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Ukrainian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693B70" w:rsidRPr="006B62C3" w:rsidTr="006B62C3">
        <w:tc>
          <w:tcPr>
            <w:tcW w:w="9339" w:type="dxa"/>
            <w:gridSpan w:val="2"/>
          </w:tcPr>
          <w:p w:rsidR="00693B70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</w:rPr>
              <w:t>ДВА АВТОРИ</w:t>
            </w:r>
          </w:p>
        </w:tc>
      </w:tr>
      <w:tr w:rsidR="00693B70" w:rsidRPr="006B62C3" w:rsidTr="006B62C3">
        <w:tc>
          <w:tcPr>
            <w:tcW w:w="9339" w:type="dxa"/>
            <w:gridSpan w:val="2"/>
          </w:tcPr>
          <w:p w:rsidR="00693B70" w:rsidRPr="006B62C3" w:rsidRDefault="00693B70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А.А., &amp; Автор, Б.Б.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статті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періодичного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>. Номер</w:t>
            </w:r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(и). </w:t>
            </w:r>
            <w:proofErr w:type="spellStart"/>
            <w:r w:rsidRPr="006B62C3">
              <w:rPr>
                <w:b/>
                <w:sz w:val="24"/>
                <w:szCs w:val="24"/>
              </w:rPr>
              <w:t>doi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B62C3">
              <w:rPr>
                <w:b/>
                <w:sz w:val="24"/>
                <w:szCs w:val="24"/>
              </w:rPr>
              <w:t>хххх</w:t>
            </w:r>
            <w:proofErr w:type="spellEnd"/>
          </w:p>
        </w:tc>
      </w:tr>
      <w:tr w:rsidR="00693B70" w:rsidRPr="006B62C3" w:rsidTr="006B62C3">
        <w:tc>
          <w:tcPr>
            <w:tcW w:w="4625" w:type="dxa"/>
          </w:tcPr>
          <w:p w:rsidR="00693B70" w:rsidRPr="006B62C3" w:rsidRDefault="00693B70" w:rsidP="006B62C3">
            <w:pPr>
              <w:spacing w:after="0"/>
              <w:ind w:left="0" w:firstLine="34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uk-UA"/>
              </w:rPr>
              <w:t>Акімова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Н., &amp; </w:t>
            </w:r>
            <w:proofErr w:type="spellStart"/>
            <w:r w:rsidRPr="006B62C3">
              <w:rPr>
                <w:sz w:val="24"/>
                <w:szCs w:val="24"/>
                <w:lang w:val="uk-UA"/>
              </w:rPr>
              <w:t>Акімова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</w:t>
            </w:r>
            <w:r w:rsidRPr="006B62C3">
              <w:rPr>
                <w:sz w:val="24"/>
                <w:szCs w:val="24"/>
              </w:rPr>
              <w:t>A</w:t>
            </w:r>
            <w:r w:rsidRPr="006B62C3">
              <w:rPr>
                <w:sz w:val="24"/>
                <w:szCs w:val="24"/>
                <w:lang w:val="uk-UA"/>
              </w:rPr>
              <w:t xml:space="preserve">. (2018). Розуміння тексту як </w:t>
            </w:r>
            <w:proofErr w:type="spellStart"/>
            <w:r w:rsidRPr="006B62C3">
              <w:rPr>
                <w:sz w:val="24"/>
                <w:szCs w:val="24"/>
              </w:rPr>
              <w:t>специфічний</w:t>
            </w:r>
            <w:proofErr w:type="spellEnd"/>
            <w:r w:rsidRPr="006B62C3">
              <w:rPr>
                <w:sz w:val="24"/>
                <w:szCs w:val="24"/>
              </w:rPr>
              <w:t xml:space="preserve"> вид </w:t>
            </w:r>
            <w:proofErr w:type="spellStart"/>
            <w:r w:rsidRPr="006B62C3">
              <w:rPr>
                <w:sz w:val="24"/>
                <w:szCs w:val="24"/>
              </w:rPr>
              <w:t>розуміння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  <w:r w:rsidRPr="006B62C3">
              <w:rPr>
                <w:i/>
                <w:sz w:val="24"/>
                <w:szCs w:val="24"/>
                <w:lang w:val="en-US"/>
              </w:rPr>
              <w:t>Psycholinguistics</w:t>
            </w:r>
            <w:r w:rsidRPr="006B62C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i/>
                <w:sz w:val="24"/>
                <w:szCs w:val="24"/>
              </w:rPr>
              <w:t>Психолінгвістика</w:t>
            </w:r>
            <w:proofErr w:type="spellEnd"/>
            <w:r w:rsidRPr="006B62C3">
              <w:rPr>
                <w:i/>
                <w:sz w:val="24"/>
                <w:szCs w:val="24"/>
              </w:rPr>
              <w:t>. Психолингвистика</w:t>
            </w:r>
            <w:r w:rsidRPr="006B62C3">
              <w:rPr>
                <w:sz w:val="24"/>
                <w:szCs w:val="24"/>
              </w:rPr>
              <w:t xml:space="preserve">, </w:t>
            </w:r>
            <w:r w:rsidRPr="006B62C3">
              <w:rPr>
                <w:i/>
                <w:sz w:val="24"/>
                <w:szCs w:val="24"/>
              </w:rPr>
              <w:t>24</w:t>
            </w:r>
            <w:r w:rsidRPr="006B62C3">
              <w:rPr>
                <w:sz w:val="24"/>
                <w:szCs w:val="24"/>
              </w:rPr>
              <w:t xml:space="preserve">(1), 27–46. </w:t>
            </w:r>
            <w:hyperlink r:id="rId47" w:history="1">
              <w:r w:rsidRPr="006B62C3">
                <w:rPr>
                  <w:rStyle w:val="a4"/>
                  <w:sz w:val="24"/>
                  <w:szCs w:val="24"/>
                </w:rPr>
                <w:t>https://doi.org/10.31470/2309-1797-2018-24-1-27-46</w:t>
              </w:r>
            </w:hyperlink>
            <w:r w:rsidRPr="006B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:rsidR="00693B70" w:rsidRPr="006B62C3" w:rsidRDefault="00693B70" w:rsidP="006B62C3">
            <w:pPr>
              <w:spacing w:after="0"/>
              <w:ind w:left="0" w:firstLine="34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Akimova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</w:t>
            </w:r>
            <w:r w:rsidRPr="006B62C3">
              <w:rPr>
                <w:sz w:val="24"/>
                <w:szCs w:val="24"/>
                <w:lang w:val="en-US"/>
              </w:rPr>
              <w:t>N</w:t>
            </w:r>
            <w:r w:rsidRPr="006B62C3">
              <w:rPr>
                <w:sz w:val="24"/>
                <w:szCs w:val="24"/>
                <w:lang w:val="uk-UA"/>
              </w:rPr>
              <w:t xml:space="preserve">., &amp;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Akimova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</w:t>
            </w:r>
            <w:r w:rsidRPr="006B62C3">
              <w:rPr>
                <w:sz w:val="24"/>
                <w:szCs w:val="24"/>
                <w:lang w:val="en-US"/>
              </w:rPr>
              <w:t>A</w:t>
            </w:r>
            <w:r w:rsidRPr="006B62C3">
              <w:rPr>
                <w:sz w:val="24"/>
                <w:szCs w:val="24"/>
                <w:lang w:val="uk-UA"/>
              </w:rPr>
              <w:t xml:space="preserve">. (2018).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Rozuminnya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tekstu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yak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specifichnij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vid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rozuminnya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</w:t>
            </w:r>
            <w:r w:rsidRPr="006B62C3">
              <w:rPr>
                <w:sz w:val="24"/>
                <w:szCs w:val="24"/>
              </w:rPr>
              <w:t>Т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ext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Understanding as a Special Kind of Understanding]. </w:t>
            </w:r>
            <w:proofErr w:type="spellStart"/>
            <w:r w:rsidRPr="006B62C3">
              <w:rPr>
                <w:i/>
                <w:sz w:val="24"/>
                <w:szCs w:val="24"/>
              </w:rPr>
              <w:t>Psikholingvistika</w:t>
            </w:r>
            <w:proofErr w:type="spellEnd"/>
            <w:r w:rsidRPr="006B62C3">
              <w:rPr>
                <w:sz w:val="24"/>
                <w:szCs w:val="24"/>
              </w:rPr>
              <w:t xml:space="preserve"> – </w:t>
            </w:r>
            <w:proofErr w:type="spellStart"/>
            <w:r w:rsidRPr="006B62C3">
              <w:rPr>
                <w:i/>
                <w:sz w:val="24"/>
                <w:szCs w:val="24"/>
              </w:rPr>
              <w:t>Psycholinguistics</w:t>
            </w:r>
            <w:proofErr w:type="spellEnd"/>
            <w:r w:rsidRPr="006B62C3">
              <w:rPr>
                <w:sz w:val="24"/>
                <w:szCs w:val="24"/>
              </w:rPr>
              <w:t xml:space="preserve">, </w:t>
            </w:r>
            <w:r w:rsidRPr="006B62C3">
              <w:rPr>
                <w:i/>
                <w:sz w:val="24"/>
                <w:szCs w:val="24"/>
              </w:rPr>
              <w:t>24</w:t>
            </w:r>
            <w:r w:rsidRPr="006B62C3">
              <w:rPr>
                <w:sz w:val="24"/>
                <w:szCs w:val="24"/>
              </w:rPr>
              <w:t xml:space="preserve">(1), 27–46. </w:t>
            </w:r>
            <w:hyperlink r:id="rId48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https://doi.org/10.31470/2309</w:t>
              </w:r>
            </w:hyperlink>
            <w:hyperlink r:id="rId49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0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1797</w:t>
              </w:r>
            </w:hyperlink>
            <w:hyperlink r:id="rId51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2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2018</w:t>
              </w:r>
            </w:hyperlink>
            <w:hyperlink r:id="rId53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4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24</w:t>
              </w:r>
            </w:hyperlink>
            <w:hyperlink r:id="rId55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6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1</w:t>
              </w:r>
            </w:hyperlink>
            <w:hyperlink r:id="rId57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58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27</w:t>
              </w:r>
            </w:hyperlink>
            <w:hyperlink r:id="rId59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60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46</w:t>
              </w:r>
            </w:hyperlink>
            <w:hyperlink r:id="rId61">
              <w:r w:rsidRPr="006B62C3">
                <w:rPr>
                  <w:sz w:val="24"/>
                  <w:szCs w:val="24"/>
                </w:rPr>
                <w:t xml:space="preserve"> </w:t>
              </w:r>
            </w:hyperlink>
            <w:r w:rsidRPr="006B62C3">
              <w:rPr>
                <w:sz w:val="24"/>
                <w:szCs w:val="24"/>
              </w:rPr>
              <w:t>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Ukrainian</w:t>
            </w:r>
            <w:proofErr w:type="spellEnd"/>
            <w:r w:rsidRPr="006B62C3">
              <w:rPr>
                <w:sz w:val="24"/>
                <w:szCs w:val="24"/>
              </w:rPr>
              <w:t>].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</w:rPr>
              <w:t>ВІД ТРЬОХ ДО П’ЯТИ АВТОРІВ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75D00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А.А., Автор, Б.Б., &amp;Автор, В.В.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статті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періодичного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>. Номер</w:t>
            </w:r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(и). </w:t>
            </w:r>
            <w:proofErr w:type="spellStart"/>
            <w:r w:rsidRPr="006B62C3">
              <w:rPr>
                <w:b/>
                <w:sz w:val="24"/>
                <w:szCs w:val="24"/>
              </w:rPr>
              <w:t>doi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B62C3">
              <w:rPr>
                <w:b/>
                <w:sz w:val="24"/>
                <w:szCs w:val="24"/>
              </w:rPr>
              <w:t>хххх</w:t>
            </w:r>
            <w:proofErr w:type="spellEnd"/>
          </w:p>
        </w:tc>
      </w:tr>
      <w:tr w:rsidR="00693B70" w:rsidRPr="006B62C3" w:rsidTr="006B62C3">
        <w:tc>
          <w:tcPr>
            <w:tcW w:w="4625" w:type="dxa"/>
          </w:tcPr>
          <w:p w:rsidR="00693B70" w:rsidRPr="006B62C3" w:rsidRDefault="00675D00" w:rsidP="006B62C3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Князева, Е.Г., Тихонова, Е.В., &amp; </w:t>
            </w:r>
            <w:proofErr w:type="spellStart"/>
            <w:r w:rsidRPr="006B62C3">
              <w:rPr>
                <w:sz w:val="24"/>
                <w:szCs w:val="24"/>
              </w:rPr>
              <w:t>Курбаков</w:t>
            </w:r>
            <w:proofErr w:type="spellEnd"/>
            <w:r w:rsidRPr="006B62C3">
              <w:rPr>
                <w:sz w:val="24"/>
                <w:szCs w:val="24"/>
              </w:rPr>
              <w:t xml:space="preserve">, И.А. (2019). Психолингвистическое исследование </w:t>
            </w:r>
            <w:proofErr w:type="spellStart"/>
            <w:r w:rsidRPr="006B62C3">
              <w:rPr>
                <w:sz w:val="24"/>
                <w:szCs w:val="24"/>
              </w:rPr>
              <w:t>конфликтогенных</w:t>
            </w:r>
            <w:proofErr w:type="spellEnd"/>
            <w:r w:rsidRPr="006B62C3">
              <w:rPr>
                <w:sz w:val="24"/>
                <w:szCs w:val="24"/>
              </w:rPr>
              <w:t xml:space="preserve"> языковых единиц в современном </w:t>
            </w:r>
            <w:proofErr w:type="spellStart"/>
            <w:r w:rsidRPr="006B62C3">
              <w:rPr>
                <w:sz w:val="24"/>
                <w:szCs w:val="24"/>
              </w:rPr>
              <w:t>медийном</w:t>
            </w:r>
            <w:proofErr w:type="spellEnd"/>
            <w:r w:rsidRPr="006B62C3">
              <w:rPr>
                <w:sz w:val="24"/>
                <w:szCs w:val="24"/>
              </w:rPr>
              <w:t xml:space="preserve"> дискурсе. </w:t>
            </w:r>
            <w:r w:rsidRPr="006B62C3">
              <w:rPr>
                <w:i/>
                <w:sz w:val="24"/>
                <w:szCs w:val="24"/>
              </w:rPr>
              <w:t>Вопросы психолингвистики, 1</w:t>
            </w:r>
            <w:r w:rsidRPr="006B62C3">
              <w:rPr>
                <w:sz w:val="24"/>
                <w:szCs w:val="24"/>
              </w:rPr>
              <w:t xml:space="preserve">(39), 102–117.  </w:t>
            </w:r>
            <w:proofErr w:type="spellStart"/>
            <w:r w:rsidRPr="006B62C3">
              <w:rPr>
                <w:sz w:val="24"/>
                <w:szCs w:val="24"/>
              </w:rPr>
              <w:t>doi</w:t>
            </w:r>
            <w:proofErr w:type="spellEnd"/>
            <w:r w:rsidRPr="006B62C3">
              <w:rPr>
                <w:sz w:val="24"/>
                <w:szCs w:val="24"/>
              </w:rPr>
              <w:t>: 10.30982/2077-5911-2019-39-1-102-117</w:t>
            </w:r>
          </w:p>
        </w:tc>
        <w:tc>
          <w:tcPr>
            <w:tcW w:w="4714" w:type="dxa"/>
          </w:tcPr>
          <w:p w:rsidR="00693B70" w:rsidRPr="006B62C3" w:rsidRDefault="00675D00" w:rsidP="006B62C3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Knyazeva</w:t>
            </w:r>
            <w:proofErr w:type="spellEnd"/>
            <w:r w:rsidRPr="006B62C3">
              <w:rPr>
                <w:sz w:val="24"/>
                <w:szCs w:val="24"/>
              </w:rPr>
              <w:t xml:space="preserve">, E.G., </w:t>
            </w:r>
            <w:proofErr w:type="spellStart"/>
            <w:r w:rsidRPr="006B62C3">
              <w:rPr>
                <w:sz w:val="24"/>
                <w:szCs w:val="24"/>
              </w:rPr>
              <w:t>Tihonova</w:t>
            </w:r>
            <w:proofErr w:type="spellEnd"/>
            <w:r w:rsidRPr="006B62C3">
              <w:rPr>
                <w:sz w:val="24"/>
                <w:szCs w:val="24"/>
              </w:rPr>
              <w:t xml:space="preserve">, E.V., &amp; </w:t>
            </w:r>
            <w:proofErr w:type="spellStart"/>
            <w:r w:rsidRPr="006B62C3">
              <w:rPr>
                <w:sz w:val="24"/>
                <w:szCs w:val="24"/>
              </w:rPr>
              <w:t>Kurbakov</w:t>
            </w:r>
            <w:proofErr w:type="spellEnd"/>
            <w:r w:rsidRPr="006B62C3">
              <w:rPr>
                <w:sz w:val="24"/>
                <w:szCs w:val="24"/>
              </w:rPr>
              <w:t xml:space="preserve">, I.A. (2019).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Psiholingvisticheskoe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issledovanie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konfliktogennyh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yazykovyh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edinic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sovremennom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medijnom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diskurse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[A psycholinguistic research into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conflictgenous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verbal means in modern media discourse]. </w:t>
            </w:r>
            <w:proofErr w:type="spellStart"/>
            <w:r w:rsidRPr="006B62C3">
              <w:rPr>
                <w:i/>
                <w:sz w:val="24"/>
                <w:szCs w:val="24"/>
              </w:rPr>
              <w:t>Voprosy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psiholingvistiki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6B62C3">
              <w:rPr>
                <w:i/>
                <w:sz w:val="24"/>
                <w:szCs w:val="24"/>
              </w:rPr>
              <w:t>Journal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of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Psycholinguistics</w:t>
            </w:r>
            <w:proofErr w:type="spellEnd"/>
            <w:r w:rsidRPr="006B62C3">
              <w:rPr>
                <w:i/>
                <w:sz w:val="24"/>
                <w:szCs w:val="24"/>
              </w:rPr>
              <w:t>, 1</w:t>
            </w:r>
            <w:r w:rsidRPr="006B62C3">
              <w:rPr>
                <w:sz w:val="24"/>
                <w:szCs w:val="24"/>
              </w:rPr>
              <w:t xml:space="preserve">(39), 102–117. </w:t>
            </w:r>
            <w:proofErr w:type="spellStart"/>
            <w:r w:rsidRPr="006B62C3">
              <w:rPr>
                <w:sz w:val="24"/>
                <w:szCs w:val="24"/>
              </w:rPr>
              <w:t>doi</w:t>
            </w:r>
            <w:proofErr w:type="spellEnd"/>
            <w:r w:rsidRPr="006B62C3">
              <w:rPr>
                <w:sz w:val="24"/>
                <w:szCs w:val="24"/>
              </w:rPr>
              <w:t>: 10.30982/2077-5911-2019-39-1-102-117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>].</w:t>
            </w:r>
          </w:p>
        </w:tc>
      </w:tr>
      <w:tr w:rsidR="00675D00" w:rsidRPr="006B62C3" w:rsidTr="006B62C3">
        <w:tc>
          <w:tcPr>
            <w:tcW w:w="4625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uk-UA"/>
              </w:rPr>
              <w:t>Ахутина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Т.В., </w:t>
            </w:r>
            <w:proofErr w:type="spellStart"/>
            <w:r w:rsidRPr="006B62C3">
              <w:rPr>
                <w:sz w:val="24"/>
                <w:szCs w:val="24"/>
                <w:lang w:val="uk-UA"/>
              </w:rPr>
              <w:t>Корнеев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А.А., </w:t>
            </w:r>
            <w:proofErr w:type="spellStart"/>
            <w:r w:rsidRPr="006B62C3">
              <w:rPr>
                <w:sz w:val="24"/>
                <w:szCs w:val="24"/>
                <w:lang w:val="uk-UA"/>
              </w:rPr>
              <w:t>Ощепкова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Е.С., Панкратова, Я.Р., &amp; </w:t>
            </w:r>
            <w:proofErr w:type="spellStart"/>
            <w:r w:rsidRPr="006B62C3">
              <w:rPr>
                <w:sz w:val="24"/>
                <w:szCs w:val="24"/>
                <w:lang w:val="uk-UA"/>
              </w:rPr>
              <w:t>Матвеева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Е.Ю. </w:t>
            </w:r>
            <w:r w:rsidRPr="006B62C3">
              <w:rPr>
                <w:sz w:val="24"/>
                <w:szCs w:val="24"/>
                <w:lang w:val="uk-UA"/>
              </w:rPr>
              <w:lastRenderedPageBreak/>
              <w:t xml:space="preserve">(2019). </w:t>
            </w:r>
            <w:r w:rsidRPr="006B62C3">
              <w:rPr>
                <w:sz w:val="24"/>
                <w:szCs w:val="24"/>
              </w:rPr>
              <w:t xml:space="preserve">Понимание грамматических конструкций и построение рассказа учащимися 1-3 классов. </w:t>
            </w:r>
            <w:r w:rsidRPr="006B62C3">
              <w:rPr>
                <w:i/>
                <w:sz w:val="24"/>
                <w:szCs w:val="24"/>
              </w:rPr>
              <w:t xml:space="preserve">Вопросы психолингвистики, </w:t>
            </w:r>
          </w:p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i/>
                <w:sz w:val="24"/>
                <w:szCs w:val="24"/>
              </w:rPr>
              <w:t>1</w:t>
            </w:r>
            <w:r w:rsidRPr="006B62C3">
              <w:rPr>
                <w:sz w:val="24"/>
                <w:szCs w:val="24"/>
              </w:rPr>
              <w:t xml:space="preserve">(39), 58–81. </w:t>
            </w:r>
            <w:proofErr w:type="spellStart"/>
            <w:r w:rsidRPr="006B62C3">
              <w:rPr>
                <w:sz w:val="24"/>
                <w:szCs w:val="24"/>
              </w:rPr>
              <w:t>doi</w:t>
            </w:r>
            <w:proofErr w:type="spellEnd"/>
            <w:r w:rsidRPr="006B62C3">
              <w:rPr>
                <w:sz w:val="24"/>
                <w:szCs w:val="24"/>
              </w:rPr>
              <w:t xml:space="preserve">: 10.30982/2077-5911-2019-39-1-58-81 </w:t>
            </w:r>
          </w:p>
        </w:tc>
        <w:tc>
          <w:tcPr>
            <w:tcW w:w="4714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lastRenderedPageBreak/>
              <w:t>Ahutina</w:t>
            </w:r>
            <w:proofErr w:type="spellEnd"/>
            <w:r w:rsidRPr="006B62C3">
              <w:rPr>
                <w:sz w:val="24"/>
                <w:szCs w:val="24"/>
              </w:rPr>
              <w:t xml:space="preserve">, T.V., </w:t>
            </w:r>
            <w:proofErr w:type="spellStart"/>
            <w:r w:rsidRPr="006B62C3">
              <w:rPr>
                <w:sz w:val="24"/>
                <w:szCs w:val="24"/>
              </w:rPr>
              <w:t>Korneev</w:t>
            </w:r>
            <w:proofErr w:type="spellEnd"/>
            <w:r w:rsidRPr="006B62C3">
              <w:rPr>
                <w:sz w:val="24"/>
                <w:szCs w:val="24"/>
              </w:rPr>
              <w:t xml:space="preserve">, A.A., </w:t>
            </w:r>
            <w:proofErr w:type="spellStart"/>
            <w:r w:rsidRPr="006B62C3">
              <w:rPr>
                <w:sz w:val="24"/>
                <w:szCs w:val="24"/>
              </w:rPr>
              <w:t>Oshepkova</w:t>
            </w:r>
            <w:proofErr w:type="spellEnd"/>
            <w:r w:rsidRPr="006B62C3">
              <w:rPr>
                <w:sz w:val="24"/>
                <w:szCs w:val="24"/>
              </w:rPr>
              <w:t xml:space="preserve">, E.S., </w:t>
            </w:r>
            <w:proofErr w:type="spellStart"/>
            <w:r w:rsidRPr="006B62C3">
              <w:rPr>
                <w:sz w:val="24"/>
                <w:szCs w:val="24"/>
              </w:rPr>
              <w:t>Pankratova</w:t>
            </w:r>
            <w:proofErr w:type="spellEnd"/>
            <w:r w:rsidRPr="006B62C3">
              <w:rPr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sz w:val="24"/>
                <w:szCs w:val="24"/>
              </w:rPr>
              <w:t>Ya.R</w:t>
            </w:r>
            <w:proofErr w:type="spellEnd"/>
            <w:r w:rsidRPr="006B62C3">
              <w:rPr>
                <w:sz w:val="24"/>
                <w:szCs w:val="24"/>
              </w:rPr>
              <w:t xml:space="preserve">., &amp; </w:t>
            </w:r>
            <w:proofErr w:type="spellStart"/>
            <w:r w:rsidRPr="006B62C3">
              <w:rPr>
                <w:sz w:val="24"/>
                <w:szCs w:val="24"/>
              </w:rPr>
              <w:t>Matveeva</w:t>
            </w:r>
            <w:proofErr w:type="spellEnd"/>
            <w:r w:rsidRPr="006B62C3">
              <w:rPr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sz w:val="24"/>
                <w:szCs w:val="24"/>
              </w:rPr>
              <w:t>E.Yu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  <w:r w:rsidRPr="006B62C3">
              <w:rPr>
                <w:sz w:val="24"/>
                <w:szCs w:val="24"/>
              </w:rPr>
              <w:lastRenderedPageBreak/>
              <w:t xml:space="preserve">(2019).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Ponimanie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grammaticheskih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konstrukcij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postroenie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rasskaza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uchashimisya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1-3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klassov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[Understanding of grammatical constructions and story creation in first-, second- and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thirdgraders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]. </w:t>
            </w:r>
            <w:proofErr w:type="spellStart"/>
            <w:r w:rsidRPr="006B62C3">
              <w:rPr>
                <w:i/>
                <w:sz w:val="24"/>
                <w:szCs w:val="24"/>
              </w:rPr>
              <w:t>Voprosy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psiholingvistiki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6B62C3">
              <w:rPr>
                <w:i/>
                <w:sz w:val="24"/>
                <w:szCs w:val="24"/>
              </w:rPr>
              <w:t>Journal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of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Psycholinguistics</w:t>
            </w:r>
            <w:proofErr w:type="spellEnd"/>
            <w:r w:rsidRPr="006B62C3">
              <w:rPr>
                <w:i/>
                <w:sz w:val="24"/>
                <w:szCs w:val="24"/>
              </w:rPr>
              <w:t>, 1</w:t>
            </w:r>
            <w:r w:rsidRPr="006B62C3">
              <w:rPr>
                <w:sz w:val="24"/>
                <w:szCs w:val="24"/>
              </w:rPr>
              <w:t xml:space="preserve">(39), 58–81. </w:t>
            </w:r>
            <w:proofErr w:type="spellStart"/>
            <w:r w:rsidRPr="006B62C3">
              <w:rPr>
                <w:sz w:val="24"/>
                <w:szCs w:val="24"/>
              </w:rPr>
              <w:t>doi</w:t>
            </w:r>
            <w:proofErr w:type="spellEnd"/>
            <w:r w:rsidRPr="006B62C3">
              <w:rPr>
                <w:sz w:val="24"/>
                <w:szCs w:val="24"/>
              </w:rPr>
              <w:t>: 10.30982/2077-5911-2019-39-1-58-81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</w:rPr>
              <w:lastRenderedPageBreak/>
              <w:t>ЯКЩО БІЛЬШЕ ШЕСТИ АВТОРІВ, СЬОМИЙ ТА НАСТУПНІ АВТОРИ ПОЗНАЧАЮТЬСЯ «ТА ІН.» / «ET AL.»</w:t>
            </w:r>
          </w:p>
        </w:tc>
      </w:tr>
      <w:tr w:rsidR="00675D00" w:rsidRPr="006B62C3" w:rsidTr="00675D00">
        <w:tc>
          <w:tcPr>
            <w:tcW w:w="9339" w:type="dxa"/>
            <w:gridSpan w:val="2"/>
            <w:tcBorders>
              <w:right w:val="nil"/>
            </w:tcBorders>
          </w:tcPr>
          <w:p w:rsidR="00675D00" w:rsidRPr="006B62C3" w:rsidRDefault="00675D00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 xml:space="preserve">Автор, А.А., Автор, Б.Б., Автор, В.В., Автор, Г.Г., Автор, Д.Д., Автор, Е.Е., та </w:t>
            </w:r>
            <w:proofErr w:type="spellStart"/>
            <w:r w:rsidRPr="006B62C3">
              <w:rPr>
                <w:b/>
                <w:sz w:val="24"/>
                <w:szCs w:val="24"/>
              </w:rPr>
              <w:t>ін</w:t>
            </w:r>
            <w:proofErr w:type="spellEnd"/>
            <w:r w:rsidRPr="006B62C3">
              <w:rPr>
                <w:b/>
                <w:sz w:val="24"/>
                <w:szCs w:val="24"/>
              </w:rPr>
              <w:t>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статті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періодичного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>. Номер</w:t>
            </w:r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(и). </w:t>
            </w:r>
            <w:proofErr w:type="spellStart"/>
            <w:r w:rsidRPr="006B62C3">
              <w:rPr>
                <w:b/>
                <w:sz w:val="24"/>
                <w:szCs w:val="24"/>
              </w:rPr>
              <w:t>doi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B62C3">
              <w:rPr>
                <w:b/>
                <w:sz w:val="24"/>
                <w:szCs w:val="24"/>
              </w:rPr>
              <w:t>хххх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75D00" w:rsidP="006B62C3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  <w:lang w:val="en-US"/>
              </w:rPr>
              <w:t xml:space="preserve">Fan, X., Miller, B. C., Park, K. E.,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Winward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B. W., Christensen, M.,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Grotevant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H. D., et al. (2006). An exploratory study about inaccuracy and invalidity in adolescent self-report surveys. </w:t>
            </w:r>
            <w:proofErr w:type="spellStart"/>
            <w:r w:rsidRPr="006B62C3">
              <w:rPr>
                <w:i/>
                <w:sz w:val="24"/>
                <w:szCs w:val="24"/>
              </w:rPr>
              <w:t>Field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Methods</w:t>
            </w:r>
            <w:proofErr w:type="spellEnd"/>
            <w:r w:rsidRPr="006B62C3">
              <w:rPr>
                <w:i/>
                <w:sz w:val="24"/>
                <w:szCs w:val="24"/>
              </w:rPr>
              <w:t>,</w:t>
            </w:r>
            <w:r w:rsidRPr="006B62C3">
              <w:rPr>
                <w:sz w:val="24"/>
                <w:szCs w:val="24"/>
              </w:rPr>
              <w:t xml:space="preserve"> </w:t>
            </w:r>
            <w:r w:rsidRPr="006B62C3">
              <w:rPr>
                <w:i/>
                <w:sz w:val="24"/>
                <w:szCs w:val="24"/>
              </w:rPr>
              <w:t>18</w:t>
            </w:r>
            <w:r w:rsidRPr="006B62C3">
              <w:rPr>
                <w:sz w:val="24"/>
                <w:szCs w:val="24"/>
              </w:rPr>
              <w:t xml:space="preserve">(3), 223–244. </w:t>
            </w:r>
            <w:hyperlink r:id="rId62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https://doi.org/10.1177/152822X06289161</w:t>
              </w:r>
            </w:hyperlink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B62C3" w:rsidP="006B62C3">
            <w:pPr>
              <w:pBdr>
                <w:top w:val="single" w:sz="4" w:space="0" w:color="000000"/>
                <w:bottom w:val="single" w:sz="4" w:space="0" w:color="000000"/>
              </w:pBdr>
              <w:spacing w:after="0"/>
              <w:ind w:left="0" w:firstLine="0"/>
              <w:jc w:val="center"/>
              <w:rPr>
                <w:rFonts w:eastAsia="Arial"/>
                <w:b/>
                <w:sz w:val="24"/>
                <w:szCs w:val="24"/>
                <w:highlight w:val="cyan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</w:rPr>
              <w:t xml:space="preserve">ЯКЩО БІЛЬШЕ ВОСЬМИ АВТОРІВ, ПІСЛЯ ШОСТОГО ТА ПЕРЕД ВОСЬМИМ СТАВИТЬСЯ ТРИКРАПКА «…» </w:t>
            </w:r>
          </w:p>
          <w:p w:rsidR="00675D00" w:rsidRPr="006B62C3" w:rsidRDefault="00675D00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А.А., Автор, Б.Б., Автор, В.В., Автор, Г.Г., Автор, Д.Д., Автор, Е.Е., … Автор, Ж.Ж.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статті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періодичного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>. Номер</w:t>
            </w:r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(и). </w:t>
            </w:r>
            <w:proofErr w:type="spellStart"/>
            <w:r w:rsidRPr="006B62C3">
              <w:rPr>
                <w:b/>
                <w:sz w:val="24"/>
                <w:szCs w:val="24"/>
              </w:rPr>
              <w:t>doi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B62C3">
              <w:rPr>
                <w:b/>
                <w:sz w:val="24"/>
                <w:szCs w:val="24"/>
              </w:rPr>
              <w:t>хххх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Wolchik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S.A., West, S.G., Sandler, I.N.,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Tein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J.,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Coatsworth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D.,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Lengua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>, L</w:t>
            </w:r>
            <w:proofErr w:type="gramStart"/>
            <w:r w:rsidRPr="006B62C3">
              <w:rPr>
                <w:sz w:val="24"/>
                <w:szCs w:val="24"/>
                <w:lang w:val="en-US"/>
              </w:rPr>
              <w:t>., …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Griffin, W.A. (2000). An experimental evaluation of theory-based mother and mother-child programs for children of divorce. </w:t>
            </w:r>
            <w:proofErr w:type="spellStart"/>
            <w:r w:rsidRPr="006B62C3">
              <w:rPr>
                <w:i/>
                <w:sz w:val="24"/>
                <w:szCs w:val="24"/>
              </w:rPr>
              <w:t>Journal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of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Consulting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and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Clinical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Psychology</w:t>
            </w:r>
            <w:proofErr w:type="spellEnd"/>
            <w:r w:rsidRPr="006B62C3">
              <w:rPr>
                <w:i/>
                <w:sz w:val="24"/>
                <w:szCs w:val="24"/>
              </w:rPr>
              <w:t>, 68</w:t>
            </w:r>
            <w:r w:rsidRPr="006B62C3">
              <w:rPr>
                <w:sz w:val="24"/>
                <w:szCs w:val="24"/>
              </w:rPr>
              <w:t xml:space="preserve">(5), 843–856. </w:t>
            </w:r>
            <w:proofErr w:type="spellStart"/>
            <w:r w:rsidRPr="006B62C3">
              <w:rPr>
                <w:sz w:val="24"/>
                <w:szCs w:val="24"/>
              </w:rPr>
              <w:t>doi</w:t>
            </w:r>
            <w:proofErr w:type="spellEnd"/>
            <w:r w:rsidRPr="006B62C3">
              <w:rPr>
                <w:sz w:val="24"/>
                <w:szCs w:val="24"/>
              </w:rPr>
              <w:t>: 10.1037//0022-006X.68.5.843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 xml:space="preserve">ЯКЩО </w:t>
            </w:r>
            <w:r w:rsidRPr="006B62C3">
              <w:rPr>
                <w:rFonts w:eastAsia="Arial"/>
                <w:b/>
                <w:sz w:val="24"/>
                <w:szCs w:val="24"/>
                <w:highlight w:val="cyan"/>
              </w:rPr>
              <w:t>DOI</w:t>
            </w: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 xml:space="preserve"> ВІДСУТНІЙ, АЛЕ Є </w:t>
            </w:r>
            <w:r w:rsidRPr="006B62C3">
              <w:rPr>
                <w:rFonts w:eastAsia="Arial"/>
                <w:b/>
                <w:sz w:val="24"/>
                <w:szCs w:val="24"/>
                <w:highlight w:val="cyan"/>
              </w:rPr>
              <w:t>ONLINE</w:t>
            </w: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 xml:space="preserve"> ДОСТУП ДО СТАТТІ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75D00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статті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періодичного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Випуск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(Номер),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(и). Режим доступу htpp://xxxx </w:t>
            </w:r>
          </w:p>
        </w:tc>
      </w:tr>
      <w:tr w:rsidR="00675D00" w:rsidRPr="006B62C3" w:rsidTr="006B62C3">
        <w:tc>
          <w:tcPr>
            <w:tcW w:w="4625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Глозман</w:t>
            </w:r>
            <w:proofErr w:type="spellEnd"/>
            <w:r w:rsidRPr="006B62C3">
              <w:rPr>
                <w:sz w:val="24"/>
                <w:szCs w:val="24"/>
              </w:rPr>
              <w:t xml:space="preserve">, Ж. (2015). Семантические и грамматические категории в норме и патологии. </w:t>
            </w:r>
            <w:proofErr w:type="spellStart"/>
            <w:r w:rsidRPr="006B62C3">
              <w:rPr>
                <w:i/>
                <w:sz w:val="24"/>
                <w:szCs w:val="24"/>
              </w:rPr>
              <w:t>Cхідноєвропейський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журнал </w:t>
            </w:r>
            <w:proofErr w:type="spellStart"/>
            <w:r w:rsidRPr="006B62C3">
              <w:rPr>
                <w:i/>
                <w:sz w:val="24"/>
                <w:szCs w:val="24"/>
              </w:rPr>
              <w:t>психолінгвістики</w:t>
            </w:r>
            <w:proofErr w:type="spellEnd"/>
            <w:r w:rsidRPr="006B62C3">
              <w:rPr>
                <w:i/>
                <w:sz w:val="24"/>
                <w:szCs w:val="24"/>
              </w:rPr>
              <w:t>, 2</w:t>
            </w:r>
            <w:r w:rsidRPr="006B62C3">
              <w:rPr>
                <w:sz w:val="24"/>
                <w:szCs w:val="24"/>
              </w:rPr>
              <w:t xml:space="preserve">(1), 34–42. Режим доступу: </w:t>
            </w:r>
          </w:p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http://eepl.at.ua/_ld/0/64_eejpl_journal_2.pdf </w:t>
            </w:r>
          </w:p>
        </w:tc>
        <w:tc>
          <w:tcPr>
            <w:tcW w:w="4714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Glozman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Zh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. (2015).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Semanticheskie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grammaticheskie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kategorii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norme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patologii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[Semantic and Grammar Categories in Norm and Pathology].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Ckhidnoyevropejskij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zhurnal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psikholingvistiki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– East European Journal of Psycholinguistics, 2</w:t>
            </w:r>
            <w:r w:rsidRPr="006B62C3">
              <w:rPr>
                <w:sz w:val="24"/>
                <w:szCs w:val="24"/>
                <w:lang w:val="en-US"/>
              </w:rPr>
              <w:t xml:space="preserve">(1), 34–42. Retrieved from </w:t>
            </w:r>
            <w:hyperlink r:id="rId63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http://eepl.at.ua/_ld/0/64_eejpl_journal_2.pdf</w:t>
              </w:r>
            </w:hyperlink>
            <w:hyperlink r:id="rId64">
              <w:r w:rsidRPr="006B62C3">
                <w:rPr>
                  <w:sz w:val="24"/>
                  <w:szCs w:val="24"/>
                  <w:lang w:val="en-US"/>
                </w:rPr>
                <w:t xml:space="preserve"> </w:t>
              </w:r>
            </w:hyperlink>
            <w:r w:rsidRPr="006B62C3">
              <w:rPr>
                <w:sz w:val="24"/>
                <w:szCs w:val="24"/>
                <w:lang w:val="en-US"/>
              </w:rPr>
              <w:t xml:space="preserve">[in Russian]. 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АВТОР І РЕДАКТОР(И) ЗБІРНИКА НАУКОВИХ ПРАЦЬ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75D00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. А.А. Редактор &amp; Б.Б. Редактор (Ред.),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збірника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наукових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праць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Кіл-сть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томів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6B62C3">
              <w:rPr>
                <w:b/>
                <w:sz w:val="24"/>
                <w:szCs w:val="24"/>
              </w:rPr>
              <w:t>випусків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(Номер тома / </w:t>
            </w:r>
            <w:proofErr w:type="spellStart"/>
            <w:r w:rsidRPr="006B62C3">
              <w:rPr>
                <w:b/>
                <w:sz w:val="24"/>
                <w:szCs w:val="24"/>
              </w:rPr>
              <w:t>випуска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675D00" w:rsidRPr="006B62C3" w:rsidTr="006B62C3">
        <w:tc>
          <w:tcPr>
            <w:tcW w:w="4625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Бондаренко, А.К. (2012). Понимание как фактор успешности когнитивной и коммуникативной деятельности языковой личности. Е.Г. Борисова &amp; Н.В. </w:t>
            </w:r>
            <w:proofErr w:type="spellStart"/>
            <w:r w:rsidRPr="006B62C3">
              <w:rPr>
                <w:sz w:val="24"/>
                <w:szCs w:val="24"/>
              </w:rPr>
              <w:t>Аниськина</w:t>
            </w:r>
            <w:proofErr w:type="spellEnd"/>
            <w:r w:rsidRPr="006B62C3">
              <w:rPr>
                <w:sz w:val="24"/>
                <w:szCs w:val="24"/>
              </w:rPr>
              <w:t xml:space="preserve"> (Ред.), </w:t>
            </w:r>
            <w:r w:rsidRPr="006B62C3">
              <w:rPr>
                <w:i/>
                <w:sz w:val="24"/>
                <w:szCs w:val="24"/>
              </w:rPr>
              <w:t>Понимание в коммуникации. Человек в информативном пространстве</w:t>
            </w:r>
            <w:r w:rsidRPr="006B62C3">
              <w:rPr>
                <w:sz w:val="24"/>
                <w:szCs w:val="24"/>
              </w:rPr>
              <w:t xml:space="preserve"> (Т. 1–2). (Т. 1, с. 74–78). Ярославль –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Изд-во ЯГПУ. </w:t>
            </w:r>
            <w:r w:rsidRPr="006B62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Bondarenko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A.K. (2012).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Ponimanie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kak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faktor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uspeshnosti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kognitivnoj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kommunikativnoj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deyatelnosti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yazykovoj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lichnosti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[Understanding as a factor of success in cognitive and communicative activity of a linguistic personality]. In E.G.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Borisova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&amp; N.V.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Aniskina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(Eds.),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Ponimanie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kommunikacii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Chelovek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informativnom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prostranstve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– </w:t>
            </w:r>
            <w:r w:rsidRPr="006B62C3">
              <w:rPr>
                <w:i/>
                <w:sz w:val="24"/>
                <w:szCs w:val="24"/>
                <w:lang w:val="en-US"/>
              </w:rPr>
              <w:t>Understanding in communication. Man in an informative space</w:t>
            </w:r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r w:rsidRPr="006B62C3">
              <w:rPr>
                <w:sz w:val="24"/>
                <w:szCs w:val="24"/>
                <w:lang w:val="en-US"/>
              </w:rPr>
              <w:lastRenderedPageBreak/>
              <w:t xml:space="preserve">(Vols. 1–2). (Vol. 1, pp. 74–78). Yaroslavl – </w:t>
            </w:r>
            <w:proofErr w:type="gramStart"/>
            <w:r w:rsidRPr="006B62C3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Izd-vo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YaGPU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[in Russian].</w:t>
            </w:r>
            <w:r w:rsidRPr="006B62C3">
              <w:rPr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75D00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rFonts w:eastAsia="Arial"/>
                <w:b/>
                <w:color w:val="FF0000"/>
                <w:sz w:val="24"/>
                <w:szCs w:val="24"/>
              </w:rPr>
              <w:lastRenderedPageBreak/>
              <w:t>КНИГИ (МОНОГРАФІЇ)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ОДИН АВТОР</w:t>
            </w:r>
          </w:p>
        </w:tc>
      </w:tr>
      <w:tr w:rsidR="00675D00" w:rsidRPr="006B62C3" w:rsidTr="006B62C3">
        <w:tc>
          <w:tcPr>
            <w:tcW w:w="9339" w:type="dxa"/>
            <w:gridSpan w:val="2"/>
          </w:tcPr>
          <w:p w:rsidR="00675D00" w:rsidRPr="006B62C3" w:rsidRDefault="00675D00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</w:t>
            </w:r>
            <w:r w:rsidRPr="006B62C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675D00" w:rsidRPr="006B62C3" w:rsidTr="006B62C3">
        <w:tc>
          <w:tcPr>
            <w:tcW w:w="4625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Леонтьев, А.А. (1999). </w:t>
            </w:r>
            <w:r w:rsidRPr="006B62C3">
              <w:rPr>
                <w:i/>
                <w:sz w:val="24"/>
                <w:szCs w:val="24"/>
              </w:rPr>
              <w:t>Основы психолингвистики</w:t>
            </w:r>
            <w:r w:rsidRPr="006B62C3">
              <w:rPr>
                <w:sz w:val="24"/>
                <w:szCs w:val="24"/>
              </w:rPr>
              <w:t xml:space="preserve">.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Смысл. </w:t>
            </w:r>
          </w:p>
        </w:tc>
        <w:tc>
          <w:tcPr>
            <w:tcW w:w="4714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Leontiev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A.A. (1999).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Osnovy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psiholingvistiki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[Fundamentals of Psycholinguistics].</w:t>
            </w:r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Moscow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Smysl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675D00" w:rsidRPr="006B62C3" w:rsidTr="006B62C3">
        <w:tc>
          <w:tcPr>
            <w:tcW w:w="4625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Орап</w:t>
            </w:r>
            <w:proofErr w:type="spellEnd"/>
            <w:r w:rsidRPr="006B62C3">
              <w:rPr>
                <w:sz w:val="24"/>
                <w:szCs w:val="24"/>
              </w:rPr>
              <w:t xml:space="preserve">, М.О. (2014). </w:t>
            </w:r>
            <w:proofErr w:type="spellStart"/>
            <w:r w:rsidRPr="006B62C3">
              <w:rPr>
                <w:i/>
                <w:sz w:val="24"/>
                <w:szCs w:val="24"/>
              </w:rPr>
              <w:t>Психологія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мовленнєвого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досвіду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особистості</w:t>
            </w:r>
            <w:proofErr w:type="spellEnd"/>
            <w:r w:rsidRPr="006B62C3">
              <w:rPr>
                <w:sz w:val="24"/>
                <w:szCs w:val="24"/>
              </w:rPr>
              <w:t>. (</w:t>
            </w:r>
            <w:proofErr w:type="spellStart"/>
            <w:r w:rsidRPr="006B62C3">
              <w:rPr>
                <w:sz w:val="24"/>
                <w:szCs w:val="24"/>
              </w:rPr>
              <w:t>Монографія</w:t>
            </w:r>
            <w:proofErr w:type="spellEnd"/>
            <w:r w:rsidRPr="006B62C3">
              <w:rPr>
                <w:sz w:val="24"/>
                <w:szCs w:val="24"/>
              </w:rPr>
              <w:t xml:space="preserve">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Тернопіль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Підручники</w:t>
            </w:r>
            <w:proofErr w:type="spellEnd"/>
            <w:r w:rsidRPr="006B62C3">
              <w:rPr>
                <w:sz w:val="24"/>
                <w:szCs w:val="24"/>
              </w:rPr>
              <w:t xml:space="preserve"> і </w:t>
            </w:r>
            <w:proofErr w:type="spellStart"/>
            <w:r w:rsidRPr="006B62C3">
              <w:rPr>
                <w:sz w:val="24"/>
                <w:szCs w:val="24"/>
              </w:rPr>
              <w:t>Посібники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14" w:type="dxa"/>
          </w:tcPr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  <w:lang w:val="pl-PL"/>
              </w:rPr>
            </w:pPr>
            <w:r w:rsidRPr="006B62C3">
              <w:rPr>
                <w:sz w:val="24"/>
                <w:szCs w:val="24"/>
                <w:lang w:val="pl-PL"/>
              </w:rPr>
              <w:t xml:space="preserve">Orap, M.O. (2014). </w:t>
            </w:r>
            <w:r w:rsidRPr="006B62C3">
              <w:rPr>
                <w:i/>
                <w:sz w:val="24"/>
                <w:szCs w:val="24"/>
                <w:lang w:val="pl-PL"/>
              </w:rPr>
              <w:t>Psihologiya movlennyevogo dosvidu osobistosti</w:t>
            </w:r>
            <w:r w:rsidRPr="006B62C3">
              <w:rPr>
                <w:sz w:val="24"/>
                <w:szCs w:val="24"/>
                <w:lang w:val="pl-PL"/>
              </w:rPr>
              <w:t xml:space="preserve"> </w:t>
            </w:r>
          </w:p>
          <w:p w:rsidR="00675D00" w:rsidRPr="006B62C3" w:rsidRDefault="00675D00" w:rsidP="006B62C3">
            <w:pPr>
              <w:spacing w:after="0"/>
              <w:ind w:left="0"/>
              <w:rPr>
                <w:sz w:val="24"/>
                <w:szCs w:val="24"/>
                <w:lang w:val="pl-PL"/>
              </w:rPr>
            </w:pPr>
            <w:r w:rsidRPr="006B62C3">
              <w:rPr>
                <w:i/>
                <w:sz w:val="24"/>
                <w:szCs w:val="24"/>
                <w:lang w:val="en-US"/>
              </w:rPr>
              <w:t>[Psychology of personality’s speech experience]</w:t>
            </w:r>
            <w:r w:rsidRPr="006B62C3">
              <w:rPr>
                <w:sz w:val="24"/>
                <w:szCs w:val="24"/>
                <w:lang w:val="en-US"/>
              </w:rPr>
              <w:t xml:space="preserve">. </w:t>
            </w:r>
            <w:r w:rsidRPr="006B62C3">
              <w:rPr>
                <w:sz w:val="24"/>
                <w:szCs w:val="24"/>
                <w:lang w:val="pl-PL"/>
              </w:rPr>
              <w:t xml:space="preserve">Ternopil : Pidruchniki i Posibniki [in Ukrainian]. 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ДВА АВТОРИ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CA20D2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b/>
                <w:sz w:val="24"/>
                <w:szCs w:val="24"/>
              </w:rPr>
              <w:t>Автор, А.А., &amp; Автор, Б.Б.</w:t>
            </w:r>
            <w:r w:rsidRPr="006B62C3">
              <w:rPr>
                <w:sz w:val="24"/>
                <w:szCs w:val="24"/>
              </w:rPr>
              <w:t xml:space="preserve"> </w:t>
            </w:r>
            <w:r w:rsidRPr="006B62C3">
              <w:rPr>
                <w:b/>
                <w:sz w:val="24"/>
                <w:szCs w:val="24"/>
              </w:rPr>
              <w:t>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</w:t>
            </w:r>
            <w:r w:rsidRPr="006B62C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CA20D2" w:rsidP="006B62C3">
            <w:pPr>
              <w:tabs>
                <w:tab w:val="center" w:pos="1879"/>
                <w:tab w:val="center" w:pos="2800"/>
                <w:tab w:val="center" w:pos="3898"/>
                <w:tab w:val="center" w:pos="5143"/>
                <w:tab w:val="right" w:pos="6802"/>
              </w:tabs>
              <w:spacing w:after="0"/>
              <w:ind w:left="0"/>
              <w:rPr>
                <w:sz w:val="24"/>
                <w:szCs w:val="24"/>
                <w:lang w:val="uk-UA"/>
              </w:rPr>
            </w:pPr>
            <w:proofErr w:type="spellStart"/>
            <w:r w:rsidRPr="006B62C3">
              <w:rPr>
                <w:sz w:val="24"/>
                <w:szCs w:val="24"/>
                <w:lang w:val="uk-UA"/>
              </w:rPr>
              <w:t>Засєкіна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Л.В., </w:t>
            </w:r>
            <w:r w:rsidRPr="006B62C3">
              <w:rPr>
                <w:sz w:val="24"/>
                <w:szCs w:val="24"/>
                <w:lang w:val="uk-UA"/>
              </w:rPr>
              <w:tab/>
              <w:t xml:space="preserve">&amp; </w:t>
            </w:r>
            <w:proofErr w:type="spellStart"/>
            <w:r w:rsidRPr="006B62C3">
              <w:rPr>
                <w:sz w:val="24"/>
                <w:szCs w:val="24"/>
                <w:lang w:val="uk-UA"/>
              </w:rPr>
              <w:t>Засєкін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С.В. (2008). </w:t>
            </w:r>
            <w:r w:rsidRPr="006B62C3">
              <w:rPr>
                <w:i/>
                <w:sz w:val="24"/>
                <w:szCs w:val="24"/>
                <w:lang w:val="uk-UA"/>
              </w:rPr>
              <w:t xml:space="preserve">Психолінгвістична діагностика. </w:t>
            </w:r>
            <w:r w:rsidRPr="006B62C3">
              <w:rPr>
                <w:sz w:val="24"/>
                <w:szCs w:val="24"/>
                <w:lang w:val="uk-UA"/>
              </w:rPr>
              <w:t xml:space="preserve">Луцьк : Вежа.  </w:t>
            </w:r>
          </w:p>
        </w:tc>
        <w:tc>
          <w:tcPr>
            <w:tcW w:w="4714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  <w:lang w:val="pl-PL"/>
              </w:rPr>
            </w:pPr>
            <w:r w:rsidRPr="006B62C3">
              <w:rPr>
                <w:sz w:val="24"/>
                <w:szCs w:val="24"/>
                <w:lang w:val="pl-PL"/>
              </w:rPr>
              <w:t xml:space="preserve">Zasiekina, L.V., &amp; Zasiekin, S.V. (2008). </w:t>
            </w:r>
            <w:r w:rsidRPr="006B62C3">
              <w:rPr>
                <w:i/>
                <w:sz w:val="24"/>
                <w:szCs w:val="24"/>
                <w:lang w:val="pl-PL"/>
              </w:rPr>
              <w:t>Psiholingvistichna diagnostika [Psycholinguistic diagnosis].</w:t>
            </w:r>
            <w:r w:rsidRPr="006B62C3">
              <w:rPr>
                <w:sz w:val="24"/>
                <w:szCs w:val="24"/>
                <w:lang w:val="pl-PL"/>
              </w:rPr>
              <w:t xml:space="preserve"> Lutsk : Vezha [in Ukrainian]. 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pl-PL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ТРИ АВТОРИ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CA20D2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А.А., Автор, Б.Б., &amp; Автор, В.В.</w:t>
            </w:r>
            <w:r w:rsidRPr="006B62C3">
              <w:rPr>
                <w:sz w:val="24"/>
                <w:szCs w:val="24"/>
              </w:rPr>
              <w:t xml:space="preserve"> </w:t>
            </w:r>
            <w:r w:rsidRPr="006B62C3">
              <w:rPr>
                <w:b/>
                <w:sz w:val="24"/>
                <w:szCs w:val="24"/>
              </w:rPr>
              <w:t>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</w:t>
            </w:r>
            <w:r w:rsidRPr="006B62C3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Ушакова, Т.Н., Павлова, Н.Д., &amp; </w:t>
            </w:r>
            <w:proofErr w:type="spellStart"/>
            <w:r w:rsidRPr="006B62C3">
              <w:rPr>
                <w:sz w:val="24"/>
                <w:szCs w:val="24"/>
              </w:rPr>
              <w:t>Зачесова</w:t>
            </w:r>
            <w:proofErr w:type="spellEnd"/>
            <w:r w:rsidRPr="006B62C3">
              <w:rPr>
                <w:sz w:val="24"/>
                <w:szCs w:val="24"/>
              </w:rPr>
              <w:t xml:space="preserve">, И.А. (1989). </w:t>
            </w:r>
            <w:r w:rsidRPr="006B62C3">
              <w:rPr>
                <w:i/>
                <w:sz w:val="24"/>
                <w:szCs w:val="24"/>
              </w:rPr>
              <w:t>Речь человека в общении</w:t>
            </w:r>
            <w:r w:rsidRPr="006B62C3">
              <w:rPr>
                <w:sz w:val="24"/>
                <w:szCs w:val="24"/>
              </w:rPr>
              <w:t xml:space="preserve">.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Наука. </w:t>
            </w:r>
            <w:r w:rsidRPr="006B62C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14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Ushakova</w:t>
            </w:r>
            <w:proofErr w:type="spellEnd"/>
            <w:r w:rsidRPr="006B62C3">
              <w:rPr>
                <w:sz w:val="24"/>
                <w:szCs w:val="24"/>
              </w:rPr>
              <w:t xml:space="preserve">, T.N., </w:t>
            </w:r>
            <w:proofErr w:type="spellStart"/>
            <w:r w:rsidRPr="006B62C3">
              <w:rPr>
                <w:sz w:val="24"/>
                <w:szCs w:val="24"/>
              </w:rPr>
              <w:t>Pavlova</w:t>
            </w:r>
            <w:proofErr w:type="spellEnd"/>
            <w:r w:rsidRPr="006B62C3">
              <w:rPr>
                <w:sz w:val="24"/>
                <w:szCs w:val="24"/>
              </w:rPr>
              <w:t xml:space="preserve">, N.D., &amp; </w:t>
            </w:r>
            <w:proofErr w:type="spellStart"/>
            <w:r w:rsidRPr="006B62C3">
              <w:rPr>
                <w:sz w:val="24"/>
                <w:szCs w:val="24"/>
              </w:rPr>
              <w:t>Zachesova</w:t>
            </w:r>
            <w:proofErr w:type="spellEnd"/>
            <w:r w:rsidRPr="006B62C3">
              <w:rPr>
                <w:sz w:val="24"/>
                <w:szCs w:val="24"/>
              </w:rPr>
              <w:t xml:space="preserve">, I.A. (1989).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Rech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cheloveka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obshenii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[Speech of a person in communication].</w:t>
            </w:r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Moscow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Nauka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АВТОР І РЕДАКТОР(И)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CA20D2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книги.</w:t>
            </w:r>
            <w:r w:rsidRPr="006B62C3">
              <w:rPr>
                <w:b/>
                <w:sz w:val="24"/>
                <w:szCs w:val="24"/>
              </w:rPr>
              <w:t xml:space="preserve"> Редактор(и).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Новиков, А.И. (2007). </w:t>
            </w:r>
            <w:r w:rsidRPr="006B62C3">
              <w:rPr>
                <w:i/>
                <w:sz w:val="24"/>
                <w:szCs w:val="24"/>
              </w:rPr>
              <w:t>Текст и его смысловые доминанты</w:t>
            </w:r>
            <w:r w:rsidRPr="006B62C3">
              <w:rPr>
                <w:sz w:val="24"/>
                <w:szCs w:val="24"/>
              </w:rPr>
              <w:t xml:space="preserve">. Н.В. Васильева, Н.М. Нестерова &amp; Н.П. Пешкова (Ред.). </w:t>
            </w:r>
          </w:p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Институт языкознания РАН. </w:t>
            </w:r>
          </w:p>
        </w:tc>
        <w:tc>
          <w:tcPr>
            <w:tcW w:w="4714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Novikov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A.I. (2007).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Tekst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ego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smyslovye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dominanty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[Text and its semantic dominants]. In N.V.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Vasileva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N.M.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Nesterova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&amp; N.P.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Peshkova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(Eds.).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Moscow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Institut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yazykoznaniya</w:t>
            </w:r>
            <w:proofErr w:type="spellEnd"/>
            <w:r w:rsidRPr="006B62C3">
              <w:rPr>
                <w:sz w:val="24"/>
                <w:szCs w:val="24"/>
              </w:rPr>
              <w:t xml:space="preserve"> RAN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ЧАСТИНА КНИГИ (АВТОР І РЕДАКТОР(И))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CA20D2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b/>
                <w:sz w:val="24"/>
                <w:szCs w:val="24"/>
              </w:rPr>
              <w:t>Автор(и).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частини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книги. Редактор(и),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</w:t>
            </w:r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Леонтьев, А.А. (1976). Признаки связности и цельности текста. Т.М. </w:t>
            </w:r>
            <w:proofErr w:type="spellStart"/>
            <w:r w:rsidRPr="006B62C3">
              <w:rPr>
                <w:sz w:val="24"/>
                <w:szCs w:val="24"/>
              </w:rPr>
              <w:t>Дридзе</w:t>
            </w:r>
            <w:proofErr w:type="spellEnd"/>
            <w:r w:rsidRPr="006B62C3">
              <w:rPr>
                <w:sz w:val="24"/>
                <w:szCs w:val="24"/>
              </w:rPr>
              <w:t xml:space="preserve"> &amp; А.А. Леонтьев (Ред.), </w:t>
            </w:r>
            <w:r w:rsidRPr="006B62C3">
              <w:rPr>
                <w:i/>
                <w:sz w:val="24"/>
                <w:szCs w:val="24"/>
              </w:rPr>
              <w:t xml:space="preserve">Смысловое восприятие речевого сообщения (в условиях массовой коммуникации) </w:t>
            </w:r>
            <w:r w:rsidRPr="006B62C3">
              <w:rPr>
                <w:sz w:val="24"/>
                <w:szCs w:val="24"/>
              </w:rPr>
              <w:t xml:space="preserve">(с. 46–47).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Наука.  </w:t>
            </w:r>
          </w:p>
        </w:tc>
        <w:tc>
          <w:tcPr>
            <w:tcW w:w="4714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Leontiev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A.A. (1976).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Priznaki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svyaznosti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celnosti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teksta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[Signs of coherence and integrity of the text]. In T.M.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Dridze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&amp; A.A.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Leontiev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(Eds.),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Smyslovoe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vospriyatie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rechevogo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soobsheniya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(v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usloviyah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massovoj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kommunikacii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>)</w:t>
            </w:r>
            <w:r w:rsidRPr="006B62C3">
              <w:rPr>
                <w:sz w:val="24"/>
                <w:szCs w:val="24"/>
                <w:lang w:val="en-US"/>
              </w:rPr>
              <w:t xml:space="preserve"> – </w:t>
            </w:r>
            <w:r w:rsidRPr="006B62C3">
              <w:rPr>
                <w:i/>
                <w:sz w:val="24"/>
                <w:szCs w:val="24"/>
                <w:lang w:val="en-US"/>
              </w:rPr>
              <w:t>The semantic perception of a speech message (in conditions of mass communication)</w:t>
            </w:r>
            <w:r w:rsidRPr="006B62C3">
              <w:rPr>
                <w:sz w:val="24"/>
                <w:szCs w:val="24"/>
                <w:lang w:val="en-US"/>
              </w:rPr>
              <w:t xml:space="preserve"> (p. 46–47).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Moscow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Nauka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Радзиховская</w:t>
            </w:r>
            <w:proofErr w:type="spellEnd"/>
            <w:r w:rsidRPr="006B62C3">
              <w:rPr>
                <w:sz w:val="24"/>
                <w:szCs w:val="24"/>
              </w:rPr>
              <w:t xml:space="preserve">, В.К., &amp; Кирьянов, А.П. (2003). А.А. Леонтьев: Психолингвистика ХХ века. </w:t>
            </w:r>
          </w:p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lastRenderedPageBreak/>
              <w:t xml:space="preserve">В.К. </w:t>
            </w:r>
            <w:proofErr w:type="spellStart"/>
            <w:r w:rsidRPr="006B62C3">
              <w:rPr>
                <w:sz w:val="24"/>
                <w:szCs w:val="24"/>
              </w:rPr>
              <w:t>Радзиховская</w:t>
            </w:r>
            <w:proofErr w:type="spellEnd"/>
            <w:r w:rsidRPr="006B62C3">
              <w:rPr>
                <w:sz w:val="24"/>
                <w:szCs w:val="24"/>
              </w:rPr>
              <w:t xml:space="preserve"> (Ред.), </w:t>
            </w:r>
            <w:r w:rsidRPr="006B62C3">
              <w:rPr>
                <w:i/>
                <w:sz w:val="24"/>
                <w:szCs w:val="24"/>
              </w:rPr>
              <w:t xml:space="preserve">Психолингвистика в очерках и извлечениях </w:t>
            </w:r>
            <w:r w:rsidRPr="006B62C3">
              <w:rPr>
                <w:sz w:val="24"/>
                <w:szCs w:val="24"/>
              </w:rPr>
              <w:t xml:space="preserve">(с. 405–421).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Издательский центр «Академия». </w:t>
            </w:r>
          </w:p>
        </w:tc>
        <w:tc>
          <w:tcPr>
            <w:tcW w:w="4714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</w:rPr>
              <w:lastRenderedPageBreak/>
              <w:t>Radzihovskaya</w:t>
            </w:r>
            <w:proofErr w:type="spellEnd"/>
            <w:r w:rsidRPr="006B62C3">
              <w:rPr>
                <w:sz w:val="24"/>
                <w:szCs w:val="24"/>
              </w:rPr>
              <w:t xml:space="preserve">, V.K., &amp; </w:t>
            </w:r>
            <w:proofErr w:type="spellStart"/>
            <w:r w:rsidRPr="006B62C3">
              <w:rPr>
                <w:sz w:val="24"/>
                <w:szCs w:val="24"/>
              </w:rPr>
              <w:t>Kiryanov</w:t>
            </w:r>
            <w:proofErr w:type="spellEnd"/>
            <w:r w:rsidRPr="006B62C3">
              <w:rPr>
                <w:sz w:val="24"/>
                <w:szCs w:val="24"/>
              </w:rPr>
              <w:t xml:space="preserve">, A.P. (2003). </w:t>
            </w:r>
            <w:r w:rsidRPr="006B62C3">
              <w:rPr>
                <w:sz w:val="24"/>
                <w:szCs w:val="24"/>
                <w:lang w:val="en-US"/>
              </w:rPr>
              <w:t xml:space="preserve">A.A.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Leontiev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Psiholingvistika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XX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veka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[A.A.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Leontiev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: Psycholinguistics of the 20th century]. In V.K.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Radzihovskaya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(Ed.),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lastRenderedPageBreak/>
              <w:t>Psiholingvistika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ocherkah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izvlecheniyah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– Psycholinguistics in essays and extracts</w:t>
            </w:r>
            <w:r w:rsidRPr="006B62C3">
              <w:rPr>
                <w:sz w:val="24"/>
                <w:szCs w:val="24"/>
                <w:lang w:val="en-US"/>
              </w:rPr>
              <w:t xml:space="preserve"> (pp. 405–421). </w:t>
            </w:r>
          </w:p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6B62C3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Izdatelskij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centr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Akademiya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» [in Russian]. 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lastRenderedPageBreak/>
              <w:t>КНИГА ПІД ЗАГОЛОВКОМ (ЗА РЕДАКЦІЄЮ)</w:t>
            </w:r>
          </w:p>
        </w:tc>
      </w:tr>
      <w:tr w:rsidR="00CA20D2" w:rsidRPr="006B62C3" w:rsidTr="006B62C3">
        <w:tc>
          <w:tcPr>
            <w:tcW w:w="9339" w:type="dxa"/>
            <w:gridSpan w:val="2"/>
          </w:tcPr>
          <w:p w:rsidR="00CA20D2" w:rsidRPr="006B62C3" w:rsidRDefault="00CA20D2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6B62C3">
              <w:rPr>
                <w:b/>
                <w:sz w:val="24"/>
                <w:szCs w:val="24"/>
              </w:rPr>
              <w:t>Редктор</w:t>
            </w:r>
            <w:proofErr w:type="spellEnd"/>
            <w:r w:rsidRPr="006B62C3">
              <w:rPr>
                <w:b/>
                <w:sz w:val="24"/>
                <w:szCs w:val="24"/>
              </w:rPr>
              <w:t>(и). (Ред.).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>).</w:t>
            </w:r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</w:t>
            </w:r>
            <w:r w:rsidRPr="006B62C3">
              <w:rPr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Радзиховская</w:t>
            </w:r>
            <w:proofErr w:type="spellEnd"/>
            <w:r w:rsidRPr="006B62C3">
              <w:rPr>
                <w:sz w:val="24"/>
                <w:szCs w:val="24"/>
              </w:rPr>
              <w:t xml:space="preserve">, В.К. (Ред.). (2003). </w:t>
            </w:r>
            <w:r w:rsidRPr="006B62C3">
              <w:rPr>
                <w:i/>
                <w:sz w:val="24"/>
                <w:szCs w:val="24"/>
              </w:rPr>
              <w:t>Психолингвистика в очерках и извлечениях</w:t>
            </w:r>
            <w:r w:rsidRPr="006B62C3">
              <w:rPr>
                <w:sz w:val="24"/>
                <w:szCs w:val="24"/>
              </w:rPr>
              <w:t xml:space="preserve">.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Издательский центр «Академия». </w:t>
            </w:r>
          </w:p>
        </w:tc>
        <w:tc>
          <w:tcPr>
            <w:tcW w:w="4714" w:type="dxa"/>
          </w:tcPr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Radzihovskaya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V.K. (Ed.). (2003).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Psiholingvistika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ocherkah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izvlecheniyah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[Psycholinguistics in essays and extracts]</w:t>
            </w:r>
            <w:r w:rsidRPr="006B62C3">
              <w:rPr>
                <w:sz w:val="24"/>
                <w:szCs w:val="24"/>
                <w:lang w:val="en-US"/>
              </w:rPr>
              <w:t xml:space="preserve">. </w:t>
            </w:r>
          </w:p>
          <w:p w:rsidR="00CA20D2" w:rsidRPr="006B62C3" w:rsidRDefault="00CA20D2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6B62C3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Izdatelskij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centr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Akademiya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» [in Russian]. 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ДЛЯ ВСІХ ВИДАНЬ, КРІМ ПЕРШОГО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BD669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>).</w:t>
            </w:r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книги. </w:t>
            </w:r>
            <w:r w:rsidRPr="006B62C3">
              <w:rPr>
                <w:b/>
                <w:sz w:val="24"/>
                <w:szCs w:val="24"/>
              </w:rPr>
              <w:t>(</w:t>
            </w:r>
            <w:proofErr w:type="spellStart"/>
            <w:r w:rsidRPr="006B62C3">
              <w:rPr>
                <w:b/>
                <w:sz w:val="24"/>
                <w:szCs w:val="24"/>
              </w:rPr>
              <w:t>Порядковий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номер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BD669E" w:rsidRPr="006B62C3" w:rsidTr="006B62C3">
        <w:tc>
          <w:tcPr>
            <w:tcW w:w="4625" w:type="dxa"/>
          </w:tcPr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Белянин, В.П. (2000). </w:t>
            </w:r>
            <w:r w:rsidRPr="006B62C3">
              <w:rPr>
                <w:i/>
                <w:sz w:val="24"/>
                <w:szCs w:val="24"/>
              </w:rPr>
              <w:t>Введение в психолингвистику</w:t>
            </w:r>
            <w:r w:rsidRPr="006B62C3">
              <w:rPr>
                <w:sz w:val="24"/>
                <w:szCs w:val="24"/>
              </w:rPr>
              <w:t xml:space="preserve"> (2-е изд.).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ЧеРо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14" w:type="dxa"/>
          </w:tcPr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Belyanin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V.P. (2000).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Vvedenie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psiholingvistiku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[Introduction to Psycholinguistics]</w:t>
            </w:r>
            <w:r w:rsidRPr="006B62C3">
              <w:rPr>
                <w:sz w:val="24"/>
                <w:szCs w:val="24"/>
                <w:lang w:val="en-US"/>
              </w:rPr>
              <w:t xml:space="preserve"> (2nd. ed.).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Moscow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CheRo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ЯКЩО ЧАСТИНА КНИГИ (ДЛЯ ВСІХ ВИДАНЬ, КРІМ ПЕРШОГО)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BD669E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публікації</w:t>
            </w:r>
            <w:proofErr w:type="spellEnd"/>
            <w:r w:rsidRPr="006B62C3">
              <w:rPr>
                <w:b/>
                <w:sz w:val="24"/>
                <w:szCs w:val="24"/>
              </w:rPr>
              <w:t>).</w:t>
            </w:r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розділу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. </w:t>
            </w:r>
            <w:r w:rsidRPr="006B62C3">
              <w:rPr>
                <w:b/>
                <w:sz w:val="24"/>
                <w:szCs w:val="24"/>
              </w:rPr>
              <w:t>(</w:t>
            </w:r>
            <w:proofErr w:type="spellStart"/>
            <w:r w:rsidRPr="006B62C3">
              <w:rPr>
                <w:b/>
                <w:sz w:val="24"/>
                <w:szCs w:val="24"/>
              </w:rPr>
              <w:t>Порядковий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номер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  <w:r w:rsidRPr="006B62C3">
              <w:rPr>
                <w:sz w:val="24"/>
                <w:szCs w:val="24"/>
              </w:rPr>
              <w:t xml:space="preserve"> </w:t>
            </w:r>
          </w:p>
        </w:tc>
      </w:tr>
      <w:tr w:rsidR="00BD669E" w:rsidRPr="006B62C3" w:rsidTr="006B62C3">
        <w:tc>
          <w:tcPr>
            <w:tcW w:w="4625" w:type="dxa"/>
          </w:tcPr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Леонтьев, А.А. (1999). Психолингвистика в овладении языком. </w:t>
            </w:r>
            <w:r w:rsidRPr="006B62C3">
              <w:rPr>
                <w:i/>
                <w:sz w:val="24"/>
                <w:szCs w:val="24"/>
              </w:rPr>
              <w:t>Основы психолингвистики</w:t>
            </w:r>
            <w:r w:rsidRPr="006B62C3">
              <w:rPr>
                <w:sz w:val="24"/>
                <w:szCs w:val="24"/>
              </w:rPr>
              <w:t xml:space="preserve"> (2-е изд., с. 218–229). </w:t>
            </w:r>
          </w:p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Смысл. </w:t>
            </w:r>
          </w:p>
        </w:tc>
        <w:tc>
          <w:tcPr>
            <w:tcW w:w="4714" w:type="dxa"/>
          </w:tcPr>
          <w:p w:rsidR="00BD669E" w:rsidRPr="006B62C3" w:rsidRDefault="00BD669E" w:rsidP="006B62C3">
            <w:pPr>
              <w:tabs>
                <w:tab w:val="center" w:pos="1699"/>
                <w:tab w:val="center" w:pos="2706"/>
                <w:tab w:val="center" w:pos="4343"/>
                <w:tab w:val="center" w:pos="5639"/>
                <w:tab w:val="center" w:pos="6556"/>
                <w:tab w:val="right" w:pos="8503"/>
              </w:tabs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9E0593">
              <w:rPr>
                <w:sz w:val="24"/>
                <w:szCs w:val="24"/>
                <w:lang w:val="en-US"/>
              </w:rPr>
              <w:t>Leontiev</w:t>
            </w:r>
            <w:proofErr w:type="spellEnd"/>
            <w:r w:rsidRPr="009E0593">
              <w:rPr>
                <w:sz w:val="24"/>
                <w:szCs w:val="24"/>
                <w:lang w:val="en-US"/>
              </w:rPr>
              <w:t xml:space="preserve">, A.A. (1999). </w:t>
            </w:r>
            <w:r w:rsidRPr="009E0593">
              <w:rPr>
                <w:sz w:val="24"/>
                <w:szCs w:val="24"/>
                <w:lang w:val="en-US"/>
              </w:rPr>
              <w:tab/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Psiholingvistika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ovladenii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r w:rsidRPr="006B62C3">
              <w:rPr>
                <w:sz w:val="24"/>
                <w:szCs w:val="24"/>
                <w:lang w:val="en-US"/>
              </w:rPr>
              <w:tab/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yazykom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[Psycholinguistics in mastering the language],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Osnovy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psiholingvistiki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– </w:t>
            </w:r>
            <w:r w:rsidRPr="006B62C3">
              <w:rPr>
                <w:i/>
                <w:sz w:val="24"/>
                <w:szCs w:val="24"/>
                <w:lang w:val="en-US"/>
              </w:rPr>
              <w:t>Fundamentals of Psycholinguistics</w:t>
            </w:r>
            <w:r w:rsidRPr="006B62C3">
              <w:rPr>
                <w:sz w:val="24"/>
                <w:szCs w:val="24"/>
                <w:lang w:val="en-US"/>
              </w:rPr>
              <w:t xml:space="preserve"> (2nd ed., pp. 218–229).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Moscow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Smysl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БАГАТОТОМНЕ ВИДАННЯ (АВТОР І РЕДАКТОР(И))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BD669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томів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Редактор(и),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BD669E" w:rsidRPr="006B62C3" w:rsidTr="006B62C3">
        <w:tc>
          <w:tcPr>
            <w:tcW w:w="4625" w:type="dxa"/>
          </w:tcPr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Выготский, Л.С. (1982). </w:t>
            </w:r>
            <w:r w:rsidRPr="006B62C3">
              <w:rPr>
                <w:i/>
                <w:sz w:val="24"/>
                <w:szCs w:val="24"/>
              </w:rPr>
              <w:t>Собрание сочинений</w:t>
            </w:r>
            <w:r w:rsidRPr="006B62C3">
              <w:rPr>
                <w:sz w:val="24"/>
                <w:szCs w:val="24"/>
              </w:rPr>
              <w:t xml:space="preserve"> (Т. 1–6). А.Р. </w:t>
            </w:r>
            <w:proofErr w:type="spellStart"/>
            <w:r w:rsidRPr="006B62C3">
              <w:rPr>
                <w:sz w:val="24"/>
                <w:szCs w:val="24"/>
              </w:rPr>
              <w:t>Лурия</w:t>
            </w:r>
            <w:proofErr w:type="spellEnd"/>
            <w:r w:rsidRPr="006B62C3">
              <w:rPr>
                <w:sz w:val="24"/>
                <w:szCs w:val="24"/>
              </w:rPr>
              <w:t xml:space="preserve"> &amp; М.Г. </w:t>
            </w:r>
            <w:proofErr w:type="spellStart"/>
            <w:r w:rsidRPr="006B62C3">
              <w:rPr>
                <w:sz w:val="24"/>
                <w:szCs w:val="24"/>
              </w:rPr>
              <w:t>Ярошевский</w:t>
            </w:r>
            <w:proofErr w:type="spellEnd"/>
            <w:r w:rsidRPr="006B62C3">
              <w:rPr>
                <w:sz w:val="24"/>
                <w:szCs w:val="24"/>
              </w:rPr>
              <w:t xml:space="preserve"> (Ред.). </w:t>
            </w:r>
          </w:p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Педагогика. </w:t>
            </w:r>
          </w:p>
        </w:tc>
        <w:tc>
          <w:tcPr>
            <w:tcW w:w="4714" w:type="dxa"/>
          </w:tcPr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Vygotskij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L.S. (1982).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Sobranie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sochinenij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[Collected works]</w:t>
            </w:r>
            <w:r w:rsidRPr="006B62C3">
              <w:rPr>
                <w:sz w:val="24"/>
                <w:szCs w:val="24"/>
                <w:lang w:val="en-US"/>
              </w:rPr>
              <w:t xml:space="preserve"> (Vols. 1–6). In A.R.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Luriya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&amp; M.G.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Yaroshevskij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(Eds.). </w:t>
            </w:r>
            <w:proofErr w:type="gramStart"/>
            <w:r w:rsidRPr="006B62C3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Pedagogika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[in Russian]. 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ОКРЕМИЙ ТОМ (ЗІ СТОРІНКАМИ) БАГАТОТОМНОГО ВИДАННЯ (АВТОР І РЕДАКТОР(И))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BD669E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окремого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тому</w:t>
            </w:r>
            <w:r w:rsidRPr="006B62C3">
              <w:rPr>
                <w:b/>
                <w:i/>
                <w:sz w:val="24"/>
                <w:szCs w:val="24"/>
              </w:rPr>
              <w:t>.</w:t>
            </w:r>
            <w:r w:rsidRPr="006B62C3">
              <w:rPr>
                <w:b/>
                <w:sz w:val="24"/>
                <w:szCs w:val="24"/>
              </w:rPr>
              <w:t xml:space="preserve"> Редактор(и),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книги </w:t>
            </w:r>
            <w:r w:rsidRPr="006B62C3">
              <w:rPr>
                <w:b/>
                <w:sz w:val="24"/>
                <w:szCs w:val="24"/>
              </w:rPr>
              <w:t>(</w:t>
            </w:r>
            <w:proofErr w:type="spellStart"/>
            <w:r w:rsidRPr="006B62C3">
              <w:rPr>
                <w:b/>
                <w:sz w:val="24"/>
                <w:szCs w:val="24"/>
              </w:rPr>
              <w:t>Кількість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томів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(Номер тому, 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 </w:t>
            </w:r>
          </w:p>
          <w:p w:rsidR="00BD669E" w:rsidRPr="006B62C3" w:rsidRDefault="00BD669E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  <w:r w:rsidRPr="006B62C3">
              <w:rPr>
                <w:sz w:val="24"/>
                <w:szCs w:val="24"/>
              </w:rPr>
              <w:t xml:space="preserve"> 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BD669E" w:rsidP="006B62C3">
            <w:p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  <w:r w:rsidRPr="006B62C3">
              <w:rPr>
                <w:sz w:val="24"/>
                <w:szCs w:val="24"/>
              </w:rPr>
              <w:t xml:space="preserve">Выготский, Л.С. (1984). Раннее детство. Д.Б. </w:t>
            </w:r>
            <w:proofErr w:type="spellStart"/>
            <w:r w:rsidRPr="006B62C3">
              <w:rPr>
                <w:sz w:val="24"/>
                <w:szCs w:val="24"/>
              </w:rPr>
              <w:t>Эльконин</w:t>
            </w:r>
            <w:proofErr w:type="spellEnd"/>
            <w:r w:rsidRPr="006B62C3">
              <w:rPr>
                <w:sz w:val="24"/>
                <w:szCs w:val="24"/>
              </w:rPr>
              <w:t xml:space="preserve"> (Ред.), </w:t>
            </w:r>
            <w:r w:rsidRPr="006B62C3">
              <w:rPr>
                <w:i/>
                <w:sz w:val="24"/>
                <w:szCs w:val="24"/>
              </w:rPr>
              <w:t>Собрание сочинений</w:t>
            </w:r>
            <w:r w:rsidRPr="006B62C3">
              <w:rPr>
                <w:sz w:val="24"/>
                <w:szCs w:val="24"/>
              </w:rPr>
              <w:t xml:space="preserve"> (Т. 1–6). </w:t>
            </w:r>
            <w:r w:rsidRPr="006B62C3">
              <w:rPr>
                <w:sz w:val="24"/>
                <w:szCs w:val="24"/>
                <w:lang w:val="en-US"/>
              </w:rPr>
              <w:t>(</w:t>
            </w:r>
            <w:r w:rsidRPr="006B62C3">
              <w:rPr>
                <w:sz w:val="24"/>
                <w:szCs w:val="24"/>
              </w:rPr>
              <w:t>Т</w:t>
            </w:r>
            <w:r w:rsidRPr="006B62C3">
              <w:rPr>
                <w:sz w:val="24"/>
                <w:szCs w:val="24"/>
                <w:lang w:val="en-US"/>
              </w:rPr>
              <w:t xml:space="preserve">. 4, </w:t>
            </w:r>
            <w:r w:rsidRPr="006B62C3">
              <w:rPr>
                <w:sz w:val="24"/>
                <w:szCs w:val="24"/>
              </w:rPr>
              <w:t>с</w:t>
            </w:r>
            <w:r w:rsidRPr="006B62C3">
              <w:rPr>
                <w:sz w:val="24"/>
                <w:szCs w:val="24"/>
                <w:lang w:val="en-US"/>
              </w:rPr>
              <w:t xml:space="preserve">. 340–376). </w:t>
            </w:r>
            <w:proofErr w:type="gramStart"/>
            <w:r w:rsidRPr="006B62C3">
              <w:rPr>
                <w:sz w:val="24"/>
                <w:szCs w:val="24"/>
              </w:rPr>
              <w:t>Москва</w:t>
            </w:r>
            <w:r w:rsidRPr="006B62C3">
              <w:rPr>
                <w:sz w:val="24"/>
                <w:szCs w:val="24"/>
                <w:lang w:val="en-US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r w:rsidRPr="006B62C3">
              <w:rPr>
                <w:sz w:val="24"/>
                <w:szCs w:val="24"/>
              </w:rPr>
              <w:t>Педагогика</w:t>
            </w:r>
            <w:r w:rsidRPr="006B62C3">
              <w:rPr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714" w:type="dxa"/>
          </w:tcPr>
          <w:p w:rsidR="00CA20D2" w:rsidRPr="006B62C3" w:rsidRDefault="00BD669E" w:rsidP="006B62C3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9E0593">
              <w:rPr>
                <w:sz w:val="24"/>
                <w:szCs w:val="24"/>
                <w:lang w:val="en-US"/>
              </w:rPr>
              <w:t>Vygotskij</w:t>
            </w:r>
            <w:proofErr w:type="spellEnd"/>
            <w:r w:rsidRPr="009E0593">
              <w:rPr>
                <w:sz w:val="24"/>
                <w:szCs w:val="24"/>
                <w:lang w:val="en-US"/>
              </w:rPr>
              <w:t xml:space="preserve">, L.S. (1984).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Rannee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detstvo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[Early childhood]. In D.B.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Elkonin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 </w:t>
            </w:r>
            <w:r w:rsidRPr="006B62C3">
              <w:rPr>
                <w:sz w:val="24"/>
                <w:szCs w:val="24"/>
                <w:lang w:val="en-US"/>
              </w:rPr>
              <w:t xml:space="preserve">(Ed.),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Sobranie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sochinenij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– Collected works</w:t>
            </w:r>
            <w:r w:rsidRPr="006B62C3">
              <w:rPr>
                <w:sz w:val="24"/>
                <w:szCs w:val="24"/>
                <w:lang w:val="en-US"/>
              </w:rPr>
              <w:t xml:space="preserve"> (Vols. 1–6). (Vol. 4,</w:t>
            </w:r>
            <w:r w:rsidRPr="006B62C3">
              <w:rPr>
                <w:sz w:val="24"/>
                <w:szCs w:val="24"/>
                <w:lang w:val="uk-UA"/>
              </w:rPr>
              <w:t xml:space="preserve"> </w:t>
            </w:r>
            <w:proofErr w:type="gramStart"/>
            <w:r w:rsidRPr="006B62C3">
              <w:rPr>
                <w:sz w:val="24"/>
                <w:szCs w:val="24"/>
                <w:lang w:val="en-US"/>
              </w:rPr>
              <w:t>pp  340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–376). </w:t>
            </w:r>
            <w:proofErr w:type="gramStart"/>
            <w:r w:rsidRPr="006B62C3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Pedagogika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[in Russian].</w:t>
            </w:r>
          </w:p>
        </w:tc>
      </w:tr>
      <w:tr w:rsidR="00CA20D2" w:rsidRPr="006B62C3" w:rsidTr="006B62C3">
        <w:tc>
          <w:tcPr>
            <w:tcW w:w="4625" w:type="dxa"/>
          </w:tcPr>
          <w:p w:rsidR="00BD669E" w:rsidRPr="006B62C3" w:rsidRDefault="00BD669E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Выготский, Л.С. (1983). История развития высших психических функций. А.Р. </w:t>
            </w:r>
            <w:proofErr w:type="spellStart"/>
            <w:r w:rsidRPr="006B62C3">
              <w:rPr>
                <w:sz w:val="24"/>
                <w:szCs w:val="24"/>
              </w:rPr>
              <w:t>Лурия</w:t>
            </w:r>
            <w:proofErr w:type="spellEnd"/>
            <w:r w:rsidRPr="006B62C3">
              <w:rPr>
                <w:sz w:val="24"/>
                <w:szCs w:val="24"/>
              </w:rPr>
              <w:t xml:space="preserve"> &amp; М.Г. </w:t>
            </w:r>
            <w:proofErr w:type="spellStart"/>
            <w:r w:rsidRPr="006B62C3">
              <w:rPr>
                <w:sz w:val="24"/>
                <w:szCs w:val="24"/>
              </w:rPr>
              <w:t>Ярошевский</w:t>
            </w:r>
            <w:proofErr w:type="spellEnd"/>
            <w:r w:rsidRPr="006B62C3">
              <w:rPr>
                <w:sz w:val="24"/>
                <w:szCs w:val="24"/>
              </w:rPr>
              <w:t xml:space="preserve"> (Ред.), </w:t>
            </w:r>
            <w:r w:rsidRPr="006B62C3">
              <w:rPr>
                <w:i/>
                <w:sz w:val="24"/>
                <w:szCs w:val="24"/>
              </w:rPr>
              <w:t>Собрание сочинений</w:t>
            </w:r>
            <w:r w:rsidRPr="006B62C3">
              <w:rPr>
                <w:sz w:val="24"/>
                <w:szCs w:val="24"/>
              </w:rPr>
              <w:t xml:space="preserve"> (Т. 1–6). (Т. 3, с. 5–328). </w:t>
            </w:r>
          </w:p>
          <w:p w:rsidR="00CA20D2" w:rsidRPr="006B62C3" w:rsidRDefault="00BD669E" w:rsidP="006B62C3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Педагогика.</w:t>
            </w:r>
          </w:p>
        </w:tc>
        <w:tc>
          <w:tcPr>
            <w:tcW w:w="4714" w:type="dxa"/>
          </w:tcPr>
          <w:p w:rsidR="00CA20D2" w:rsidRPr="006B62C3" w:rsidRDefault="00BD669E" w:rsidP="006B62C3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Vygotskij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L.S. (1983).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Istoriya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razvitiya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vysshih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psihicheskih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funkcij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[The history of higher mental functions development]. In A.R.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Luriya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&amp; M.G.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Yaroshevskij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(Eds.),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Sobranie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sochinenij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– Collected works</w:t>
            </w:r>
            <w:r w:rsidRPr="006B62C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Start"/>
            <w:r w:rsidRPr="006B62C3">
              <w:rPr>
                <w:sz w:val="24"/>
                <w:szCs w:val="24"/>
                <w:lang w:val="en-US"/>
              </w:rPr>
              <w:t>Vols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 1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–6). </w:t>
            </w:r>
            <w:r w:rsidRPr="006B62C3">
              <w:rPr>
                <w:sz w:val="24"/>
                <w:szCs w:val="24"/>
              </w:rPr>
              <w:t>(</w:t>
            </w:r>
            <w:proofErr w:type="spellStart"/>
            <w:r w:rsidRPr="006B62C3">
              <w:rPr>
                <w:sz w:val="24"/>
                <w:szCs w:val="24"/>
              </w:rPr>
              <w:t>Vol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  <w:r w:rsidRPr="006B62C3">
              <w:rPr>
                <w:sz w:val="24"/>
                <w:szCs w:val="24"/>
              </w:rPr>
              <w:lastRenderedPageBreak/>
              <w:t xml:space="preserve">3, </w:t>
            </w:r>
            <w:proofErr w:type="spellStart"/>
            <w:r w:rsidRPr="006B62C3">
              <w:rPr>
                <w:sz w:val="24"/>
                <w:szCs w:val="24"/>
              </w:rPr>
              <w:t>pp</w:t>
            </w:r>
            <w:proofErr w:type="spellEnd"/>
            <w:r w:rsidRPr="006B62C3">
              <w:rPr>
                <w:sz w:val="24"/>
                <w:szCs w:val="24"/>
              </w:rPr>
              <w:t xml:space="preserve">. 5–328).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Moscow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Pedagogika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>]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BD669E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6B62C3">
              <w:rPr>
                <w:rFonts w:eastAsia="Arial"/>
                <w:b/>
                <w:color w:val="FF0000"/>
                <w:sz w:val="24"/>
                <w:szCs w:val="24"/>
              </w:rPr>
              <w:lastRenderedPageBreak/>
              <w:t>МАТЕРІАЛИ (ТЕЗИ) КОНФЕРЕНЦІЇ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АВТОР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BD669E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матеріалів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конференції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проведення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, дата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проведення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>),</w:t>
            </w:r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proofErr w:type="gramStart"/>
            <w:r w:rsidRPr="006B62C3">
              <w:rPr>
                <w:b/>
                <w:sz w:val="24"/>
                <w:szCs w:val="24"/>
              </w:rPr>
              <w:t>)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sz w:val="24"/>
                <w:szCs w:val="24"/>
              </w:rPr>
              <w:t>.</w:t>
            </w:r>
          </w:p>
        </w:tc>
      </w:tr>
      <w:tr w:rsidR="00CA20D2" w:rsidRPr="006B62C3" w:rsidTr="006B62C3">
        <w:tc>
          <w:tcPr>
            <w:tcW w:w="4625" w:type="dxa"/>
          </w:tcPr>
          <w:p w:rsidR="00CA20D2" w:rsidRPr="006B62C3" w:rsidRDefault="00BD669E" w:rsidP="006B62C3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</w:rPr>
              <w:t>Ахутина</w:t>
            </w:r>
            <w:proofErr w:type="spellEnd"/>
            <w:r w:rsidRPr="006B62C3">
              <w:rPr>
                <w:sz w:val="24"/>
                <w:szCs w:val="24"/>
              </w:rPr>
              <w:t xml:space="preserve">, Т.В. (2016). Смысл, смысловое поле и модель ситуации текста. Е.Ф. Тарасов (Отв. ред.), </w:t>
            </w:r>
            <w:r w:rsidRPr="006B62C3">
              <w:rPr>
                <w:i/>
                <w:sz w:val="24"/>
                <w:szCs w:val="24"/>
              </w:rPr>
              <w:t>Материалы XVIII Международного симпозиума по психолингвистике и теории коммуникации «Теория речевой деятельности: практика и эксперимент» (г. Москва, 24–26 мая 2016 г.).</w:t>
            </w:r>
            <w:r w:rsidRPr="006B62C3">
              <w:rPr>
                <w:sz w:val="24"/>
                <w:szCs w:val="24"/>
              </w:rPr>
              <w:t xml:space="preserve"> (Часть 1–2). (Часть 1, с. 19–24</w:t>
            </w:r>
            <w:proofErr w:type="gramStart"/>
            <w:r w:rsidRPr="006B62C3">
              <w:rPr>
                <w:sz w:val="24"/>
                <w:szCs w:val="24"/>
              </w:rPr>
              <w:t>) .</w:t>
            </w:r>
            <w:proofErr w:type="gramEnd"/>
            <w:r w:rsidRPr="006B62C3">
              <w:rPr>
                <w:sz w:val="24"/>
                <w:szCs w:val="24"/>
              </w:rPr>
              <w:t xml:space="preserve"> </w:t>
            </w:r>
            <w:proofErr w:type="gramStart"/>
            <w:r w:rsidRPr="006B62C3">
              <w:rPr>
                <w:sz w:val="24"/>
                <w:szCs w:val="24"/>
              </w:rPr>
              <w:t>Москва :</w:t>
            </w:r>
            <w:proofErr w:type="gramEnd"/>
            <w:r w:rsidRPr="006B62C3">
              <w:rPr>
                <w:sz w:val="24"/>
                <w:szCs w:val="24"/>
              </w:rPr>
              <w:t xml:space="preserve"> Издательство «Канцлер».</w:t>
            </w:r>
          </w:p>
        </w:tc>
        <w:tc>
          <w:tcPr>
            <w:tcW w:w="4714" w:type="dxa"/>
          </w:tcPr>
          <w:p w:rsidR="00CA20D2" w:rsidRPr="006B62C3" w:rsidRDefault="00BD669E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Ahutina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T.V. (2016).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Smysl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smyslovoe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pole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model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situacii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teksta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[Sense, semantic field and model of the text situation.]. In E.F. Tarasov (Ed.), Proceedings from TSAPE’ 16: </w:t>
            </w:r>
            <w:r w:rsidRPr="006B62C3">
              <w:rPr>
                <w:i/>
                <w:sz w:val="24"/>
                <w:szCs w:val="24"/>
                <w:lang w:val="en-US"/>
              </w:rPr>
              <w:t xml:space="preserve">XVIII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Mezhdunarodnyj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simpozium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po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psiholingvistike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teorii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kommunikacii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Teoriya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rechevoj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deyatelnosti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praktika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eksperiment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» </w:t>
            </w:r>
            <w:r w:rsidRPr="006B62C3">
              <w:rPr>
                <w:sz w:val="24"/>
                <w:szCs w:val="24"/>
                <w:lang w:val="en-US"/>
              </w:rPr>
              <w:t xml:space="preserve">– </w:t>
            </w:r>
            <w:r w:rsidRPr="006B62C3">
              <w:rPr>
                <w:i/>
                <w:sz w:val="24"/>
                <w:szCs w:val="24"/>
                <w:lang w:val="en-US"/>
              </w:rPr>
              <w:t>The</w:t>
            </w:r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r w:rsidRPr="006B62C3">
              <w:rPr>
                <w:i/>
                <w:sz w:val="24"/>
                <w:szCs w:val="24"/>
                <w:lang w:val="en-US"/>
              </w:rPr>
              <w:t>XVIII International Symposium on Psycholinguistics and Communication Theory «Theory of speech activity: practice and experiment» (Moscow, May 24–26th, 2016)</w:t>
            </w:r>
            <w:r w:rsidRPr="006B62C3">
              <w:rPr>
                <w:sz w:val="24"/>
                <w:szCs w:val="24"/>
                <w:lang w:val="en-US"/>
              </w:rPr>
              <w:t xml:space="preserve"> (Part 1–2). (Part 1, pp. 19–24). </w:t>
            </w:r>
            <w:proofErr w:type="gramStart"/>
            <w:r w:rsidRPr="006B62C3">
              <w:rPr>
                <w:sz w:val="24"/>
                <w:szCs w:val="24"/>
                <w:lang w:val="en-US"/>
              </w:rPr>
              <w:t>Moscow :</w:t>
            </w:r>
            <w:proofErr w:type="gram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Izdatelstvo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Kancler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>» [in Russian].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  <w:lang w:val="en-US"/>
              </w:rPr>
            </w:pPr>
            <w:r w:rsidRPr="006B62C3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АВТОР І РЕДАКТОР(И)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994954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матеріалів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. Редактор(и),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конференції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проведення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, дата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проведення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>),</w:t>
            </w:r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сторінки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Видавництво</w:t>
            </w:r>
            <w:proofErr w:type="spellEnd"/>
            <w:r w:rsidRPr="006B62C3">
              <w:rPr>
                <w:b/>
                <w:sz w:val="24"/>
                <w:szCs w:val="24"/>
              </w:rPr>
              <w:t>.</w:t>
            </w:r>
          </w:p>
        </w:tc>
      </w:tr>
      <w:tr w:rsidR="00CA20D2" w:rsidRPr="006B62C3" w:rsidTr="006B62C3">
        <w:tc>
          <w:tcPr>
            <w:tcW w:w="4625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uk-UA"/>
              </w:rPr>
              <w:t>Мілінчук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, В.І. (2015). Психолінгвістичні особливості експресивної </w:t>
            </w:r>
            <w:proofErr w:type="spellStart"/>
            <w:r w:rsidRPr="006B62C3">
              <w:rPr>
                <w:sz w:val="24"/>
                <w:szCs w:val="24"/>
                <w:lang w:val="uk-UA"/>
              </w:rPr>
              <w:t>дислалії</w:t>
            </w:r>
            <w:proofErr w:type="spellEnd"/>
            <w:r w:rsidRPr="006B62C3">
              <w:rPr>
                <w:sz w:val="24"/>
                <w:szCs w:val="24"/>
                <w:lang w:val="uk-UA"/>
              </w:rPr>
              <w:t xml:space="preserve"> в дітей. </w:t>
            </w:r>
            <w:r w:rsidRPr="006B62C3">
              <w:rPr>
                <w:sz w:val="24"/>
                <w:szCs w:val="24"/>
              </w:rPr>
              <w:t xml:space="preserve">Л.О. </w:t>
            </w:r>
            <w:proofErr w:type="spellStart"/>
            <w:r w:rsidRPr="006B62C3">
              <w:rPr>
                <w:sz w:val="24"/>
                <w:szCs w:val="24"/>
              </w:rPr>
              <w:t>Калмикова</w:t>
            </w:r>
            <w:proofErr w:type="spellEnd"/>
            <w:r w:rsidRPr="006B62C3">
              <w:rPr>
                <w:sz w:val="24"/>
                <w:szCs w:val="24"/>
              </w:rPr>
              <w:t xml:space="preserve"> (Ред.), </w:t>
            </w:r>
            <w:proofErr w:type="spellStart"/>
            <w:r w:rsidRPr="006B62C3">
              <w:rPr>
                <w:i/>
                <w:sz w:val="24"/>
                <w:szCs w:val="24"/>
              </w:rPr>
              <w:t>Тези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Х </w:t>
            </w:r>
            <w:proofErr w:type="spellStart"/>
            <w:r w:rsidRPr="006B62C3">
              <w:rPr>
                <w:i/>
                <w:sz w:val="24"/>
                <w:szCs w:val="24"/>
              </w:rPr>
              <w:t>Міжнародної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науково-практичної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конференції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«</w:t>
            </w:r>
            <w:proofErr w:type="spellStart"/>
            <w:r w:rsidRPr="006B62C3">
              <w:rPr>
                <w:i/>
                <w:sz w:val="24"/>
                <w:szCs w:val="24"/>
              </w:rPr>
              <w:t>Психолінгвістика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в </w:t>
            </w:r>
            <w:proofErr w:type="spellStart"/>
            <w:r w:rsidRPr="006B62C3">
              <w:rPr>
                <w:i/>
                <w:sz w:val="24"/>
                <w:szCs w:val="24"/>
              </w:rPr>
              <w:t>сучасному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світі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– 2015» </w:t>
            </w:r>
          </w:p>
          <w:p w:rsidR="00CA20D2" w:rsidRPr="006B62C3" w:rsidRDefault="00994954" w:rsidP="006B62C3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6B62C3">
              <w:rPr>
                <w:i/>
                <w:sz w:val="24"/>
                <w:szCs w:val="24"/>
              </w:rPr>
              <w:t>(м. Переяслав-</w:t>
            </w:r>
            <w:proofErr w:type="spellStart"/>
            <w:r w:rsidRPr="006B62C3">
              <w:rPr>
                <w:i/>
                <w:sz w:val="24"/>
                <w:szCs w:val="24"/>
              </w:rPr>
              <w:t>Хмельницький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, 22–23 </w:t>
            </w:r>
            <w:proofErr w:type="spellStart"/>
            <w:r w:rsidRPr="006B62C3">
              <w:rPr>
                <w:i/>
                <w:sz w:val="24"/>
                <w:szCs w:val="24"/>
              </w:rPr>
              <w:t>жовтня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2015 р.)</w:t>
            </w:r>
            <w:r w:rsidRPr="006B62C3">
              <w:rPr>
                <w:sz w:val="24"/>
                <w:szCs w:val="24"/>
              </w:rPr>
              <w:t xml:space="preserve"> (с. 76–77). Переяслав-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Хмельницький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ФОП Лукашевич О.М.</w:t>
            </w:r>
          </w:p>
        </w:tc>
        <w:tc>
          <w:tcPr>
            <w:tcW w:w="4714" w:type="dxa"/>
          </w:tcPr>
          <w:p w:rsidR="00CA20D2" w:rsidRPr="006B62C3" w:rsidRDefault="00994954" w:rsidP="006B62C3">
            <w:pPr>
              <w:spacing w:after="0"/>
              <w:ind w:left="0" w:firstLine="0"/>
              <w:rPr>
                <w:sz w:val="24"/>
                <w:szCs w:val="24"/>
                <w:lang w:val="uk-UA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Milinchuk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V.I. (2015).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Psiholingvistichni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osoblivosti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ekspresivnoyi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dislaliyi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ditej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[Psycholinguistic features of the expressive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dyslalia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in children]. In L.O.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Kalmikova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(Ed.), Proceedings from ISPCPMW ’15: </w:t>
            </w:r>
            <w:r w:rsidRPr="006B62C3">
              <w:rPr>
                <w:i/>
                <w:sz w:val="24"/>
                <w:szCs w:val="24"/>
                <w:lang w:val="en-US"/>
              </w:rPr>
              <w:t xml:space="preserve">X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Mizhnarodna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naukovo-praktichna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konferenciya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Psiholingvistika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v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suchasnomu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sviti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– 2015» – The International Scientific and Practical</w:t>
            </w:r>
            <w:r w:rsidRPr="006B62C3">
              <w:rPr>
                <w:i/>
                <w:sz w:val="24"/>
                <w:szCs w:val="24"/>
                <w:lang w:val="uk-UA"/>
              </w:rPr>
              <w:t xml:space="preserve"> </w:t>
            </w:r>
            <w:r w:rsidRPr="006B62C3">
              <w:rPr>
                <w:i/>
                <w:sz w:val="24"/>
                <w:szCs w:val="24"/>
                <w:lang w:val="en-US"/>
              </w:rPr>
              <w:t>Conference «Psycholinguistics in a Modern World – 2015» (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PereiaslavKhmelnytskyi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, October 22nd–23rd, 2015) </w:t>
            </w:r>
            <w:r w:rsidRPr="006B62C3">
              <w:rPr>
                <w:sz w:val="24"/>
                <w:szCs w:val="24"/>
                <w:lang w:val="en-US"/>
              </w:rPr>
              <w:t xml:space="preserve">(pp. 76–77).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PereiaslavKhmelnytskyi</w:t>
            </w:r>
            <w:proofErr w:type="spellEnd"/>
            <w:r w:rsidRPr="006B62C3">
              <w:rPr>
                <w:sz w:val="24"/>
                <w:szCs w:val="24"/>
              </w:rPr>
              <w:t xml:space="preserve"> :</w:t>
            </w:r>
            <w:proofErr w:type="gramEnd"/>
            <w:r w:rsidRPr="006B62C3">
              <w:rPr>
                <w:sz w:val="24"/>
                <w:szCs w:val="24"/>
              </w:rPr>
              <w:t xml:space="preserve"> FOP </w:t>
            </w:r>
            <w:proofErr w:type="spellStart"/>
            <w:r w:rsidRPr="006B62C3">
              <w:rPr>
                <w:sz w:val="24"/>
                <w:szCs w:val="24"/>
              </w:rPr>
              <w:t>Lukashevich</w:t>
            </w:r>
            <w:proofErr w:type="spellEnd"/>
            <w:r w:rsidRPr="006B62C3">
              <w:rPr>
                <w:sz w:val="24"/>
                <w:szCs w:val="24"/>
              </w:rPr>
              <w:t xml:space="preserve"> O.M.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Ukrainian</w:t>
            </w:r>
            <w:proofErr w:type="spellEnd"/>
            <w:r w:rsidRPr="006B62C3">
              <w:rPr>
                <w:sz w:val="24"/>
                <w:szCs w:val="24"/>
              </w:rPr>
              <w:t>].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77758E" w:rsidRDefault="00BD669E" w:rsidP="006B62C3">
            <w:pPr>
              <w:spacing w:after="0"/>
              <w:ind w:left="0"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77758E">
              <w:rPr>
                <w:b/>
                <w:color w:val="FF0000"/>
                <w:sz w:val="24"/>
                <w:szCs w:val="24"/>
              </w:rPr>
              <w:t>АВТОРЕФЕРАТ ДИСЕРТАЦІЇ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994954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автореферату</w:t>
            </w:r>
            <w:r w:rsidRPr="006B62C3">
              <w:rPr>
                <w:b/>
                <w:sz w:val="24"/>
                <w:szCs w:val="24"/>
              </w:rPr>
              <w:t>. (</w:t>
            </w:r>
            <w:proofErr w:type="spellStart"/>
            <w:r w:rsidRPr="006B62C3">
              <w:rPr>
                <w:b/>
                <w:sz w:val="24"/>
                <w:szCs w:val="24"/>
              </w:rPr>
              <w:t>Вихідні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дані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r w:rsidRPr="006B62C3">
              <w:rPr>
                <w:b/>
                <w:sz w:val="24"/>
                <w:szCs w:val="24"/>
              </w:rPr>
              <w:t>)</w:t>
            </w:r>
          </w:p>
        </w:tc>
      </w:tr>
      <w:tr w:rsidR="00BD669E" w:rsidRPr="006B62C3" w:rsidTr="006B62C3">
        <w:tc>
          <w:tcPr>
            <w:tcW w:w="9339" w:type="dxa"/>
            <w:gridSpan w:val="2"/>
          </w:tcPr>
          <w:p w:rsidR="00BD669E" w:rsidRPr="006B62C3" w:rsidRDefault="0077758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7758E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АВТОРЕФЕРАТ НА ЗДОБУТТЯ НАУКОВОГО СТУПЕНЯ КАНДИДАТА НАУК</w:t>
            </w:r>
          </w:p>
        </w:tc>
      </w:tr>
      <w:tr w:rsidR="00994954" w:rsidRPr="006B62C3" w:rsidTr="006B62C3">
        <w:tc>
          <w:tcPr>
            <w:tcW w:w="4625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Ваганова, Н.А. (2006). </w:t>
            </w:r>
            <w:proofErr w:type="spellStart"/>
            <w:r w:rsidRPr="006B62C3">
              <w:rPr>
                <w:sz w:val="24"/>
                <w:szCs w:val="24"/>
              </w:rPr>
              <w:t>Розуміння</w:t>
            </w:r>
            <w:proofErr w:type="spellEnd"/>
            <w:r w:rsidRPr="006B62C3">
              <w:rPr>
                <w:sz w:val="24"/>
                <w:szCs w:val="24"/>
              </w:rPr>
              <w:t xml:space="preserve"> старшими </w:t>
            </w:r>
            <w:proofErr w:type="spellStart"/>
            <w:r w:rsidRPr="006B62C3">
              <w:rPr>
                <w:sz w:val="24"/>
                <w:szCs w:val="24"/>
              </w:rPr>
              <w:t>дошкільниками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нової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інформації</w:t>
            </w:r>
            <w:proofErr w:type="spellEnd"/>
            <w:r w:rsidRPr="006B62C3">
              <w:rPr>
                <w:sz w:val="24"/>
                <w:szCs w:val="24"/>
              </w:rPr>
              <w:t xml:space="preserve"> у </w:t>
            </w:r>
            <w:proofErr w:type="spellStart"/>
            <w:r w:rsidRPr="006B62C3">
              <w:rPr>
                <w:sz w:val="24"/>
                <w:szCs w:val="24"/>
              </w:rPr>
              <w:t>вербальній</w:t>
            </w:r>
            <w:proofErr w:type="spellEnd"/>
            <w:r w:rsidRPr="006B62C3">
              <w:rPr>
                <w:sz w:val="24"/>
                <w:szCs w:val="24"/>
              </w:rPr>
              <w:t xml:space="preserve"> і </w:t>
            </w:r>
            <w:proofErr w:type="spellStart"/>
            <w:r w:rsidRPr="006B62C3">
              <w:rPr>
                <w:sz w:val="24"/>
                <w:szCs w:val="24"/>
              </w:rPr>
              <w:t>візуальній</w:t>
            </w:r>
            <w:proofErr w:type="spellEnd"/>
            <w:r w:rsidRPr="006B62C3">
              <w:rPr>
                <w:sz w:val="24"/>
                <w:szCs w:val="24"/>
              </w:rPr>
              <w:t xml:space="preserve"> формах. (</w:t>
            </w:r>
            <w:proofErr w:type="spellStart"/>
            <w:r w:rsidRPr="006B62C3">
              <w:rPr>
                <w:sz w:val="24"/>
                <w:szCs w:val="24"/>
              </w:rPr>
              <w:t>Автореф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sz w:val="24"/>
                <w:szCs w:val="24"/>
              </w:rPr>
              <w:t>дис</w:t>
            </w:r>
            <w:proofErr w:type="spellEnd"/>
            <w:r w:rsidRPr="006B62C3">
              <w:rPr>
                <w:sz w:val="24"/>
                <w:szCs w:val="24"/>
              </w:rPr>
              <w:t xml:space="preserve">. канд. психол. наук).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Київ</w:t>
            </w:r>
            <w:proofErr w:type="spellEnd"/>
            <w:r w:rsidRPr="006B62C3">
              <w:rPr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4714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Vaganova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N.A. (2006).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Rozuminnya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starshimi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doshkilnikami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novoyi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informaciyi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verbalnij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vizualnij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formah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[Understanding of the new information presented in verbal and visual forms by pre-school children]. </w:t>
            </w:r>
          </w:p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i/>
                <w:sz w:val="24"/>
                <w:szCs w:val="24"/>
                <w:lang w:val="en-US"/>
              </w:rPr>
              <w:t>Extended abstract of Candidate’s thesis</w:t>
            </w:r>
            <w:r w:rsidRPr="006B62C3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62C3">
              <w:rPr>
                <w:sz w:val="24"/>
                <w:szCs w:val="24"/>
              </w:rPr>
              <w:t>Kyiv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Ukrainian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77758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7758E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АВТОРЕФЕРАТ НА ЗДОБУТТЯ НАУКОВОГО СТУПЕНЯ ДОКТОРА НАУК</w:t>
            </w:r>
          </w:p>
        </w:tc>
      </w:tr>
      <w:tr w:rsidR="00994954" w:rsidRPr="006B62C3" w:rsidTr="006B62C3">
        <w:tc>
          <w:tcPr>
            <w:tcW w:w="4625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Орап</w:t>
            </w:r>
            <w:proofErr w:type="spellEnd"/>
            <w:r w:rsidRPr="006B62C3">
              <w:rPr>
                <w:sz w:val="24"/>
                <w:szCs w:val="24"/>
              </w:rPr>
              <w:t xml:space="preserve">, М.О. (2014). </w:t>
            </w:r>
            <w:proofErr w:type="spellStart"/>
            <w:r w:rsidRPr="006B62C3">
              <w:rPr>
                <w:sz w:val="24"/>
                <w:szCs w:val="24"/>
              </w:rPr>
              <w:t>Психологічні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основи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організації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мовленнєвого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досвіду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особистості</w:t>
            </w:r>
            <w:proofErr w:type="spellEnd"/>
            <w:r w:rsidRPr="006B62C3">
              <w:rPr>
                <w:sz w:val="24"/>
                <w:szCs w:val="24"/>
              </w:rPr>
              <w:t>. (</w:t>
            </w:r>
            <w:proofErr w:type="spellStart"/>
            <w:r w:rsidRPr="006B62C3">
              <w:rPr>
                <w:sz w:val="24"/>
                <w:szCs w:val="24"/>
              </w:rPr>
              <w:t>Автореф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sz w:val="24"/>
                <w:szCs w:val="24"/>
              </w:rPr>
              <w:t>дис</w:t>
            </w:r>
            <w:proofErr w:type="spellEnd"/>
            <w:r w:rsidRPr="006B62C3">
              <w:rPr>
                <w:sz w:val="24"/>
                <w:szCs w:val="24"/>
              </w:rPr>
              <w:t xml:space="preserve">. д-ра психол. наук). </w:t>
            </w:r>
            <w:proofErr w:type="spellStart"/>
            <w:proofErr w:type="gramStart"/>
            <w:r w:rsidRPr="006B62C3">
              <w:rPr>
                <w:sz w:val="24"/>
                <w:szCs w:val="24"/>
              </w:rPr>
              <w:t>Київ</w:t>
            </w:r>
            <w:proofErr w:type="spellEnd"/>
            <w:r w:rsidRPr="006B62C3">
              <w:rPr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4714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Orap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M.O. (2014).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Psykholohichni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osnovy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orhanizatsiyi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movlennyevoho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dosvidu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osobystosti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[Psychological bases of organization of the individual speech </w:t>
            </w:r>
            <w:r w:rsidRPr="006B62C3">
              <w:rPr>
                <w:sz w:val="24"/>
                <w:szCs w:val="24"/>
                <w:lang w:val="en-US"/>
              </w:rPr>
              <w:lastRenderedPageBreak/>
              <w:t xml:space="preserve">experience]. </w:t>
            </w:r>
            <w:proofErr w:type="spellStart"/>
            <w:r w:rsidRPr="006B62C3">
              <w:rPr>
                <w:i/>
                <w:sz w:val="24"/>
                <w:szCs w:val="24"/>
              </w:rPr>
              <w:t>Extended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abstract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of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Doctor’s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thesis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sz w:val="24"/>
                <w:szCs w:val="24"/>
              </w:rPr>
              <w:t>Kyiv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Ukrainian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994954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color w:val="FF0000"/>
                <w:sz w:val="24"/>
                <w:szCs w:val="24"/>
              </w:rPr>
              <w:lastRenderedPageBreak/>
              <w:t>ДИСЕРТАЦІЇ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994954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>Автор, А.А. (</w:t>
            </w:r>
            <w:proofErr w:type="spellStart"/>
            <w:r w:rsidRPr="006B62C3">
              <w:rPr>
                <w:b/>
                <w:sz w:val="24"/>
                <w:szCs w:val="24"/>
              </w:rPr>
              <w:t>Рік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видання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i/>
                <w:sz w:val="24"/>
                <w:szCs w:val="24"/>
              </w:rPr>
              <w:t>дисертації</w:t>
            </w:r>
            <w:proofErr w:type="spellEnd"/>
            <w:r w:rsidRPr="006B62C3">
              <w:rPr>
                <w:b/>
                <w:sz w:val="24"/>
                <w:szCs w:val="24"/>
              </w:rPr>
              <w:t>. (</w:t>
            </w:r>
            <w:proofErr w:type="spellStart"/>
            <w:r w:rsidRPr="006B62C3">
              <w:rPr>
                <w:b/>
                <w:sz w:val="24"/>
                <w:szCs w:val="24"/>
              </w:rPr>
              <w:t>Вихідні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b/>
                <w:sz w:val="24"/>
                <w:szCs w:val="24"/>
              </w:rPr>
              <w:t>дані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Місто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b/>
                <w:sz w:val="24"/>
                <w:szCs w:val="24"/>
              </w:rPr>
              <w:t>повністю</w:t>
            </w:r>
            <w:proofErr w:type="spellEnd"/>
            <w:r w:rsidRPr="006B62C3">
              <w:rPr>
                <w:b/>
                <w:sz w:val="24"/>
                <w:szCs w:val="24"/>
              </w:rPr>
              <w:t>)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77758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7758E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ДИСЕРТАЦІЯ НА ЗДОБУТТЯ НАУКОВОГО СТУПЕНЯ КАНДИДАТА НАУК</w:t>
            </w:r>
          </w:p>
        </w:tc>
      </w:tr>
      <w:tr w:rsidR="00994954" w:rsidRPr="006B62C3" w:rsidTr="006B62C3">
        <w:tc>
          <w:tcPr>
            <w:tcW w:w="4625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 xml:space="preserve">Ваганова, Н.А. (2006). </w:t>
            </w:r>
            <w:proofErr w:type="spellStart"/>
            <w:r w:rsidRPr="006B62C3">
              <w:rPr>
                <w:i/>
                <w:sz w:val="24"/>
                <w:szCs w:val="24"/>
              </w:rPr>
              <w:t>Розуміння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старшими </w:t>
            </w:r>
            <w:proofErr w:type="spellStart"/>
            <w:r w:rsidRPr="006B62C3">
              <w:rPr>
                <w:i/>
                <w:sz w:val="24"/>
                <w:szCs w:val="24"/>
              </w:rPr>
              <w:t>дошкільниками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нової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інформації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у </w:t>
            </w:r>
            <w:proofErr w:type="spellStart"/>
            <w:r w:rsidRPr="006B62C3">
              <w:rPr>
                <w:i/>
                <w:sz w:val="24"/>
                <w:szCs w:val="24"/>
              </w:rPr>
              <w:t>вербальній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і </w:t>
            </w:r>
            <w:proofErr w:type="spellStart"/>
            <w:r w:rsidRPr="006B62C3">
              <w:rPr>
                <w:i/>
                <w:sz w:val="24"/>
                <w:szCs w:val="24"/>
              </w:rPr>
              <w:t>візуальній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формах.</w:t>
            </w:r>
            <w:r w:rsidRPr="006B62C3">
              <w:rPr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sz w:val="24"/>
                <w:szCs w:val="24"/>
              </w:rPr>
              <w:t>Дис</w:t>
            </w:r>
            <w:proofErr w:type="spellEnd"/>
            <w:r w:rsidRPr="006B62C3">
              <w:rPr>
                <w:sz w:val="24"/>
                <w:szCs w:val="24"/>
              </w:rPr>
              <w:t xml:space="preserve">. канд. психол. наук). </w:t>
            </w:r>
            <w:proofErr w:type="spellStart"/>
            <w:r w:rsidRPr="006B62C3">
              <w:rPr>
                <w:sz w:val="24"/>
                <w:szCs w:val="24"/>
              </w:rPr>
              <w:t>Київ</w:t>
            </w:r>
            <w:proofErr w:type="spellEnd"/>
            <w:r w:rsidRPr="006B62C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14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Vaganova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N.A. (2006).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Rozuminnya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starshimi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doshkilnikami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novoyi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informaciyi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verbalnij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vizualnij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formah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[Understanding of the new information presented in verbal and visual forms by pre-school children]. </w:t>
            </w:r>
          </w:p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6B62C3">
              <w:rPr>
                <w:i/>
                <w:sz w:val="24"/>
                <w:szCs w:val="24"/>
                <w:lang w:val="en-US"/>
              </w:rPr>
              <w:t>Candidate’s thesis</w:t>
            </w:r>
            <w:r w:rsidRPr="006B62C3">
              <w:rPr>
                <w:sz w:val="24"/>
                <w:szCs w:val="24"/>
                <w:lang w:val="en-US"/>
              </w:rPr>
              <w:t xml:space="preserve">. Kyiv [in Ukrainian]. 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77758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7758E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ДИСЕРТАЦІЯ НА ЗДОБУТТЯ НАУКОВОГО СТУПЕНЯ ДОКТОРА НАУК</w:t>
            </w:r>
          </w:p>
        </w:tc>
      </w:tr>
      <w:tr w:rsidR="00994954" w:rsidRPr="006B62C3" w:rsidTr="006B62C3">
        <w:tc>
          <w:tcPr>
            <w:tcW w:w="4625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r w:rsidRPr="006B62C3">
              <w:rPr>
                <w:sz w:val="24"/>
                <w:szCs w:val="24"/>
              </w:rPr>
              <w:t>Кулиш, Л.Ю. (1984). Психолингвистические аспекты восприятия устной речи (зависимость восприятия от речевых характеристик говорящего). (</w:t>
            </w:r>
            <w:proofErr w:type="spellStart"/>
            <w:r w:rsidRPr="006B62C3">
              <w:rPr>
                <w:sz w:val="24"/>
                <w:szCs w:val="24"/>
              </w:rPr>
              <w:t>Дисс</w:t>
            </w:r>
            <w:proofErr w:type="spellEnd"/>
            <w:r w:rsidRPr="006B62C3">
              <w:rPr>
                <w:sz w:val="24"/>
                <w:szCs w:val="24"/>
              </w:rPr>
              <w:t xml:space="preserve">. д-ра </w:t>
            </w:r>
            <w:proofErr w:type="spellStart"/>
            <w:r w:rsidRPr="006B62C3">
              <w:rPr>
                <w:sz w:val="24"/>
                <w:szCs w:val="24"/>
              </w:rPr>
              <w:t>филол</w:t>
            </w:r>
            <w:proofErr w:type="spellEnd"/>
            <w:r w:rsidRPr="006B62C3">
              <w:rPr>
                <w:sz w:val="24"/>
                <w:szCs w:val="24"/>
              </w:rPr>
              <w:t xml:space="preserve">. наук). Киев. </w:t>
            </w:r>
          </w:p>
        </w:tc>
        <w:tc>
          <w:tcPr>
            <w:tcW w:w="4714" w:type="dxa"/>
          </w:tcPr>
          <w:p w:rsidR="00994954" w:rsidRPr="006B62C3" w:rsidRDefault="00994954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Kulish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L.Yu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. (1984).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Psiholingvisticheskie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aspekty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vospriyatiya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ustnoj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rechi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zavisimost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vospriyatiya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ot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rechevyh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harakteristik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govoryashego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) [Psycholinguistic aspects of the perception of oral speech (the dependence of perception on speech characteristics of the speaker)]. </w:t>
            </w:r>
            <w:proofErr w:type="spellStart"/>
            <w:r w:rsidRPr="006B62C3">
              <w:rPr>
                <w:i/>
                <w:sz w:val="24"/>
                <w:szCs w:val="24"/>
              </w:rPr>
              <w:t>Doctor’s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</w:rPr>
              <w:t>thesis</w:t>
            </w:r>
            <w:proofErr w:type="spellEnd"/>
            <w:r w:rsidRPr="006B62C3">
              <w:rPr>
                <w:i/>
                <w:sz w:val="24"/>
                <w:szCs w:val="24"/>
              </w:rPr>
              <w:t xml:space="preserve">. </w:t>
            </w:r>
            <w:proofErr w:type="spellStart"/>
            <w:r w:rsidRPr="006B62C3">
              <w:rPr>
                <w:sz w:val="24"/>
                <w:szCs w:val="24"/>
              </w:rPr>
              <w:t>Kyiv</w:t>
            </w:r>
            <w:proofErr w:type="spellEnd"/>
            <w:r w:rsidRPr="006B62C3">
              <w:rPr>
                <w:sz w:val="24"/>
                <w:szCs w:val="24"/>
              </w:rPr>
              <w:t xml:space="preserve"> [</w:t>
            </w:r>
            <w:proofErr w:type="spellStart"/>
            <w:r w:rsidRPr="006B62C3">
              <w:rPr>
                <w:sz w:val="24"/>
                <w:szCs w:val="24"/>
              </w:rPr>
              <w:t>in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Russian</w:t>
            </w:r>
            <w:proofErr w:type="spellEnd"/>
            <w:r w:rsidRPr="006B62C3">
              <w:rPr>
                <w:sz w:val="24"/>
                <w:szCs w:val="24"/>
              </w:rPr>
              <w:t xml:space="preserve">]. 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rFonts w:eastAsia="Arial"/>
                <w:b/>
                <w:color w:val="FF0000"/>
                <w:sz w:val="24"/>
                <w:szCs w:val="24"/>
              </w:rPr>
              <w:t>ЕЛЕКТРОННІ РЕСУРСИ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77758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7758E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АВТОР КНИГИ (НЕ ВКАЗАНА ДАТА ПУБЛІКАЦІЇ)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6B62C3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6B62C3">
              <w:rPr>
                <w:b/>
                <w:sz w:val="24"/>
                <w:szCs w:val="24"/>
              </w:rPr>
              <w:t xml:space="preserve">Автор, А.А. (без </w:t>
            </w:r>
            <w:proofErr w:type="spellStart"/>
            <w:r w:rsidRPr="006B62C3">
              <w:rPr>
                <w:b/>
                <w:sz w:val="24"/>
                <w:szCs w:val="24"/>
              </w:rPr>
              <w:t>дати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). </w:t>
            </w:r>
            <w:proofErr w:type="spellStart"/>
            <w:r w:rsidRPr="006B62C3">
              <w:rPr>
                <w:b/>
                <w:sz w:val="24"/>
                <w:szCs w:val="24"/>
              </w:rPr>
              <w:t>Назва</w:t>
            </w:r>
            <w:proofErr w:type="spellEnd"/>
            <w:r w:rsidRPr="006B62C3">
              <w:rPr>
                <w:b/>
                <w:sz w:val="24"/>
                <w:szCs w:val="24"/>
              </w:rPr>
              <w:t xml:space="preserve"> книги. Режим доступу: http://xxxxx</w:t>
            </w:r>
          </w:p>
        </w:tc>
      </w:tr>
      <w:tr w:rsidR="006B62C3" w:rsidRPr="006B62C3" w:rsidTr="006B62C3">
        <w:tc>
          <w:tcPr>
            <w:tcW w:w="4625" w:type="dxa"/>
          </w:tcPr>
          <w:p w:rsidR="006B62C3" w:rsidRPr="006B62C3" w:rsidRDefault="006B62C3" w:rsidP="006B62C3">
            <w:pPr>
              <w:spacing w:after="0"/>
              <w:ind w:left="0"/>
              <w:rPr>
                <w:sz w:val="24"/>
                <w:szCs w:val="24"/>
              </w:rPr>
            </w:pPr>
            <w:proofErr w:type="spellStart"/>
            <w:r w:rsidRPr="006B62C3">
              <w:rPr>
                <w:sz w:val="24"/>
                <w:szCs w:val="24"/>
              </w:rPr>
              <w:t>Богин</w:t>
            </w:r>
            <w:proofErr w:type="spellEnd"/>
            <w:r w:rsidRPr="006B62C3">
              <w:rPr>
                <w:sz w:val="24"/>
                <w:szCs w:val="24"/>
              </w:rPr>
              <w:t>, Г.И. (</w:t>
            </w:r>
            <w:proofErr w:type="spellStart"/>
            <w:r w:rsidRPr="006B62C3">
              <w:rPr>
                <w:sz w:val="24"/>
                <w:szCs w:val="24"/>
              </w:rPr>
              <w:t>н.д</w:t>
            </w:r>
            <w:proofErr w:type="spellEnd"/>
            <w:r w:rsidRPr="006B62C3">
              <w:rPr>
                <w:sz w:val="24"/>
                <w:szCs w:val="24"/>
              </w:rPr>
              <w:t xml:space="preserve">.). </w:t>
            </w:r>
            <w:r w:rsidRPr="006B62C3">
              <w:rPr>
                <w:i/>
                <w:sz w:val="24"/>
                <w:szCs w:val="24"/>
              </w:rPr>
              <w:t>Типология понимания текста</w:t>
            </w:r>
            <w:r w:rsidRPr="006B62C3">
              <w:rPr>
                <w:sz w:val="24"/>
                <w:szCs w:val="24"/>
              </w:rPr>
              <w:t xml:space="preserve">. Режим доступа: http://linguistics-online.narod.ru/index/0-240 </w:t>
            </w:r>
          </w:p>
        </w:tc>
        <w:tc>
          <w:tcPr>
            <w:tcW w:w="4714" w:type="dxa"/>
          </w:tcPr>
          <w:p w:rsidR="006B62C3" w:rsidRPr="006B62C3" w:rsidRDefault="006B62C3" w:rsidP="006B62C3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proofErr w:type="spellStart"/>
            <w:r w:rsidRPr="006B62C3">
              <w:rPr>
                <w:sz w:val="24"/>
                <w:szCs w:val="24"/>
                <w:lang w:val="en-US"/>
              </w:rPr>
              <w:t>Bogin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>, G.I. (</w:t>
            </w:r>
            <w:proofErr w:type="spellStart"/>
            <w:r w:rsidRPr="006B62C3">
              <w:rPr>
                <w:sz w:val="24"/>
                <w:szCs w:val="24"/>
                <w:lang w:val="en-US"/>
              </w:rPr>
              <w:t>n.d.</w:t>
            </w:r>
            <w:proofErr w:type="spellEnd"/>
            <w:r w:rsidRPr="006B62C3">
              <w:rPr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Tipologiya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ponimaniya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teksta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[Typology of text understanding].</w:t>
            </w:r>
            <w:r w:rsidRPr="006B62C3">
              <w:rPr>
                <w:sz w:val="24"/>
                <w:szCs w:val="24"/>
                <w:lang w:val="en-US"/>
              </w:rPr>
              <w:t xml:space="preserve"> Retrieved from </w:t>
            </w:r>
            <w:hyperlink r:id="rId65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http://linguistics</w:t>
              </w:r>
            </w:hyperlink>
            <w:hyperlink r:id="rId66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67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online.narod.ru/index/0</w:t>
              </w:r>
            </w:hyperlink>
            <w:hyperlink r:id="rId68"/>
            <w:hyperlink r:id="rId69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240</w:t>
              </w:r>
            </w:hyperlink>
            <w:hyperlink r:id="rId70">
              <w:r w:rsidRPr="006B62C3">
                <w:rPr>
                  <w:sz w:val="24"/>
                  <w:szCs w:val="24"/>
                  <w:lang w:val="en-US"/>
                </w:rPr>
                <w:t xml:space="preserve"> </w:t>
              </w:r>
            </w:hyperlink>
            <w:r w:rsidRPr="006B62C3">
              <w:rPr>
                <w:sz w:val="24"/>
                <w:szCs w:val="24"/>
                <w:lang w:val="en-US"/>
              </w:rPr>
              <w:t xml:space="preserve">[in Russian]. </w:t>
            </w:r>
          </w:p>
        </w:tc>
      </w:tr>
      <w:tr w:rsidR="00994954" w:rsidRPr="006B62C3" w:rsidTr="006B62C3">
        <w:tc>
          <w:tcPr>
            <w:tcW w:w="9339" w:type="dxa"/>
            <w:gridSpan w:val="2"/>
          </w:tcPr>
          <w:p w:rsidR="00994954" w:rsidRPr="006B62C3" w:rsidRDefault="0077758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7758E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КНИГА БЕЗ АВТОРА (ВКАЗАНА ДАТА ПУБЛІКАЦІЇ)</w:t>
            </w:r>
          </w:p>
        </w:tc>
      </w:tr>
      <w:tr w:rsidR="006B62C3" w:rsidRPr="006B62C3" w:rsidTr="006B62C3">
        <w:tc>
          <w:tcPr>
            <w:tcW w:w="9339" w:type="dxa"/>
            <w:gridSpan w:val="2"/>
          </w:tcPr>
          <w:p w:rsidR="006B62C3" w:rsidRPr="006B62C3" w:rsidRDefault="006B62C3" w:rsidP="006B62C3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6B62C3">
              <w:rPr>
                <w:sz w:val="24"/>
                <w:szCs w:val="24"/>
                <w:lang w:val="en-US"/>
              </w:rPr>
              <w:t xml:space="preserve">Cambridge Local Examinations Syndicate. (2001). </w:t>
            </w:r>
            <w:r w:rsidRPr="006B62C3">
              <w:rPr>
                <w:i/>
                <w:sz w:val="24"/>
                <w:szCs w:val="24"/>
                <w:lang w:val="en-US"/>
              </w:rPr>
              <w:t>Quick placement test [measurement instrument]</w:t>
            </w:r>
            <w:r w:rsidRPr="006B62C3">
              <w:rPr>
                <w:sz w:val="24"/>
                <w:szCs w:val="24"/>
                <w:lang w:val="en-US"/>
              </w:rPr>
              <w:t xml:space="preserve">. Retrieved from </w:t>
            </w:r>
            <w:hyperlink r:id="rId71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http://www.vhsaschaffenburg.de/cms/media/download/238/oxford</w:t>
              </w:r>
            </w:hyperlink>
            <w:hyperlink r:id="rId72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-</w:t>
              </w:r>
            </w:hyperlink>
            <w:hyperlink r:id="rId73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test.pdf</w:t>
              </w:r>
            </w:hyperlink>
            <w:hyperlink r:id="rId74">
              <w:r w:rsidRPr="006B62C3">
                <w:rPr>
                  <w:sz w:val="24"/>
                  <w:szCs w:val="24"/>
                  <w:lang w:val="en-US"/>
                </w:rPr>
                <w:t>.</w:t>
              </w:r>
            </w:hyperlink>
          </w:p>
        </w:tc>
      </w:tr>
      <w:tr w:rsidR="006B62C3" w:rsidRPr="006B62C3" w:rsidTr="006B62C3">
        <w:tc>
          <w:tcPr>
            <w:tcW w:w="9339" w:type="dxa"/>
            <w:gridSpan w:val="2"/>
          </w:tcPr>
          <w:p w:rsidR="006B62C3" w:rsidRPr="006B62C3" w:rsidRDefault="006B62C3" w:rsidP="006B62C3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6B62C3">
              <w:rPr>
                <w:sz w:val="24"/>
                <w:szCs w:val="24"/>
                <w:lang w:val="en-US"/>
              </w:rPr>
              <w:t xml:space="preserve">Psychology Software Tools, Inc. (2012). </w:t>
            </w:r>
            <w:r w:rsidRPr="006B62C3">
              <w:rPr>
                <w:i/>
                <w:sz w:val="24"/>
                <w:szCs w:val="24"/>
                <w:lang w:val="en-US"/>
              </w:rPr>
              <w:t xml:space="preserve">E-Prime 2.0. </w:t>
            </w:r>
            <w:r w:rsidRPr="006B62C3">
              <w:rPr>
                <w:sz w:val="24"/>
                <w:szCs w:val="24"/>
                <w:lang w:val="en-US"/>
              </w:rPr>
              <w:t xml:space="preserve">Retrieved October 23, 2018. Retrieved from </w:t>
            </w:r>
            <w:hyperlink r:id="rId75">
              <w:r w:rsidRPr="006B62C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http://www.pstnet.com/</w:t>
              </w:r>
            </w:hyperlink>
          </w:p>
        </w:tc>
      </w:tr>
      <w:tr w:rsidR="006B62C3" w:rsidRPr="006B62C3" w:rsidTr="006B62C3">
        <w:tc>
          <w:tcPr>
            <w:tcW w:w="9339" w:type="dxa"/>
            <w:gridSpan w:val="2"/>
          </w:tcPr>
          <w:p w:rsidR="006B62C3" w:rsidRPr="006B62C3" w:rsidRDefault="0077758E" w:rsidP="006B62C3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77758E">
              <w:rPr>
                <w:rFonts w:eastAsia="Arial"/>
                <w:b/>
                <w:sz w:val="24"/>
                <w:szCs w:val="24"/>
                <w:highlight w:val="cyan"/>
                <w:lang w:val="uk-UA"/>
              </w:rPr>
              <w:t>ПУБЛІКАЦІЯ (НЕМАЄ АВТОРА І ДАТИ)</w:t>
            </w:r>
          </w:p>
        </w:tc>
      </w:tr>
      <w:tr w:rsidR="00994954" w:rsidRPr="006B62C3" w:rsidTr="006B62C3">
        <w:tc>
          <w:tcPr>
            <w:tcW w:w="4625" w:type="dxa"/>
          </w:tcPr>
          <w:p w:rsidR="00994954" w:rsidRPr="006B62C3" w:rsidRDefault="006B62C3" w:rsidP="0077758E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6B62C3">
              <w:rPr>
                <w:i/>
                <w:sz w:val="24"/>
                <w:szCs w:val="24"/>
              </w:rPr>
              <w:t>Актуальные проблемы психолингвистики</w:t>
            </w:r>
            <w:r w:rsidRPr="006B62C3">
              <w:rPr>
                <w:sz w:val="24"/>
                <w:szCs w:val="24"/>
              </w:rPr>
              <w:t xml:space="preserve"> (</w:t>
            </w:r>
            <w:proofErr w:type="spellStart"/>
            <w:r w:rsidRPr="006B62C3">
              <w:rPr>
                <w:sz w:val="24"/>
                <w:szCs w:val="24"/>
              </w:rPr>
              <w:t>н.д</w:t>
            </w:r>
            <w:proofErr w:type="spellEnd"/>
            <w:r w:rsidRPr="006B62C3">
              <w:rPr>
                <w:sz w:val="24"/>
                <w:szCs w:val="24"/>
              </w:rPr>
              <w:t xml:space="preserve">.). Режим доступа: </w:t>
            </w:r>
            <w:hyperlink r:id="rId76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https://studopedia.info/3</w:t>
              </w:r>
            </w:hyperlink>
            <w:hyperlink r:id="rId77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78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25968.html</w:t>
              </w:r>
            </w:hyperlink>
          </w:p>
        </w:tc>
        <w:tc>
          <w:tcPr>
            <w:tcW w:w="4714" w:type="dxa"/>
          </w:tcPr>
          <w:p w:rsidR="006B62C3" w:rsidRPr="006B62C3" w:rsidRDefault="006B62C3" w:rsidP="0077758E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Aktualnye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problemy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i/>
                <w:sz w:val="24"/>
                <w:szCs w:val="24"/>
                <w:lang w:val="en-US"/>
              </w:rPr>
              <w:t>psiholingvistiki</w:t>
            </w:r>
            <w:proofErr w:type="spellEnd"/>
            <w:r w:rsidRPr="006B62C3">
              <w:rPr>
                <w:i/>
                <w:sz w:val="24"/>
                <w:szCs w:val="24"/>
                <w:lang w:val="en-US"/>
              </w:rPr>
              <w:t xml:space="preserve"> [Actual problems of psycholinguistics].</w:t>
            </w:r>
            <w:r w:rsidRPr="006B62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Retrieved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proofErr w:type="spellStart"/>
            <w:r w:rsidRPr="006B62C3">
              <w:rPr>
                <w:sz w:val="24"/>
                <w:szCs w:val="24"/>
              </w:rPr>
              <w:t>from</w:t>
            </w:r>
            <w:proofErr w:type="spellEnd"/>
            <w:r w:rsidRPr="006B62C3">
              <w:rPr>
                <w:sz w:val="24"/>
                <w:szCs w:val="24"/>
              </w:rPr>
              <w:t xml:space="preserve"> </w:t>
            </w:r>
            <w:hyperlink r:id="rId79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https://studopedia.info/3</w:t>
              </w:r>
            </w:hyperlink>
            <w:hyperlink r:id="rId80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81">
              <w:r w:rsidRPr="006B62C3">
                <w:rPr>
                  <w:color w:val="0000FF"/>
                  <w:sz w:val="24"/>
                  <w:szCs w:val="24"/>
                  <w:u w:val="single" w:color="0000FF"/>
                </w:rPr>
                <w:t>25968.html</w:t>
              </w:r>
            </w:hyperlink>
          </w:p>
          <w:p w:rsidR="00994954" w:rsidRPr="006B62C3" w:rsidRDefault="00994954" w:rsidP="006B62C3">
            <w:pPr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1D321A" w:rsidRDefault="001D321A" w:rsidP="001D321A">
      <w:pPr>
        <w:spacing w:after="0"/>
        <w:ind w:right="178"/>
        <w:jc w:val="center"/>
      </w:pPr>
    </w:p>
    <w:p w:rsidR="00BB0BAB" w:rsidRPr="001D321A" w:rsidRDefault="00BB0BAB" w:rsidP="006921A9">
      <w:pPr>
        <w:jc w:val="right"/>
        <w:rPr>
          <w:rStyle w:val="FontStyle11"/>
          <w:bCs/>
          <w:szCs w:val="28"/>
        </w:rPr>
      </w:pPr>
    </w:p>
    <w:sectPr w:rsidR="00BB0BAB" w:rsidRPr="001D321A" w:rsidSect="00693B70">
      <w:pgSz w:w="11906" w:h="16838"/>
      <w:pgMar w:top="1137" w:right="845" w:bottom="1221" w:left="1702" w:header="708" w:footer="708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D3578"/>
    <w:multiLevelType w:val="hybridMultilevel"/>
    <w:tmpl w:val="137CE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50A"/>
    <w:multiLevelType w:val="hybridMultilevel"/>
    <w:tmpl w:val="5854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93D6F"/>
    <w:multiLevelType w:val="hybridMultilevel"/>
    <w:tmpl w:val="E61C815C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>
      <w:start w:val="1"/>
      <w:numFmt w:val="lowerRoman"/>
      <w:lvlText w:val="%3."/>
      <w:lvlJc w:val="right"/>
      <w:pPr>
        <w:ind w:left="2230" w:hanging="180"/>
      </w:pPr>
    </w:lvl>
    <w:lvl w:ilvl="3" w:tplc="0409000F">
      <w:start w:val="1"/>
      <w:numFmt w:val="decimal"/>
      <w:lvlText w:val="%4."/>
      <w:lvlJc w:val="left"/>
      <w:pPr>
        <w:ind w:left="2950" w:hanging="360"/>
      </w:pPr>
    </w:lvl>
    <w:lvl w:ilvl="4" w:tplc="04090019">
      <w:start w:val="1"/>
      <w:numFmt w:val="lowerLetter"/>
      <w:lvlText w:val="%5."/>
      <w:lvlJc w:val="left"/>
      <w:pPr>
        <w:ind w:left="3670" w:hanging="360"/>
      </w:pPr>
    </w:lvl>
    <w:lvl w:ilvl="5" w:tplc="0409001B">
      <w:start w:val="1"/>
      <w:numFmt w:val="lowerRoman"/>
      <w:lvlText w:val="%6."/>
      <w:lvlJc w:val="right"/>
      <w:pPr>
        <w:ind w:left="4390" w:hanging="180"/>
      </w:pPr>
    </w:lvl>
    <w:lvl w:ilvl="6" w:tplc="0409000F">
      <w:start w:val="1"/>
      <w:numFmt w:val="decimal"/>
      <w:lvlText w:val="%7."/>
      <w:lvlJc w:val="left"/>
      <w:pPr>
        <w:ind w:left="5110" w:hanging="360"/>
      </w:pPr>
    </w:lvl>
    <w:lvl w:ilvl="7" w:tplc="04090019">
      <w:start w:val="1"/>
      <w:numFmt w:val="lowerLetter"/>
      <w:lvlText w:val="%8."/>
      <w:lvlJc w:val="left"/>
      <w:pPr>
        <w:ind w:left="5830" w:hanging="360"/>
      </w:pPr>
    </w:lvl>
    <w:lvl w:ilvl="8" w:tplc="0409001B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21725537"/>
    <w:multiLevelType w:val="hybridMultilevel"/>
    <w:tmpl w:val="E6FA9E9A"/>
    <w:lvl w:ilvl="0" w:tplc="C898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85CF3"/>
    <w:multiLevelType w:val="multilevel"/>
    <w:tmpl w:val="5DE0DD34"/>
    <w:lvl w:ilvl="0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406727"/>
    <w:multiLevelType w:val="hybridMultilevel"/>
    <w:tmpl w:val="1E424B98"/>
    <w:lvl w:ilvl="0" w:tplc="D3842A54">
      <w:start w:val="1"/>
      <w:numFmt w:val="decimal"/>
      <w:lvlText w:val="%1."/>
      <w:lvlJc w:val="left"/>
      <w:pPr>
        <w:tabs>
          <w:tab w:val="num" w:pos="709"/>
        </w:tabs>
        <w:ind w:left="29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85A05EF"/>
    <w:multiLevelType w:val="hybridMultilevel"/>
    <w:tmpl w:val="C5D0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840A9"/>
    <w:multiLevelType w:val="hybridMultilevel"/>
    <w:tmpl w:val="CC5EEE90"/>
    <w:lvl w:ilvl="0" w:tplc="9F7A9AA0">
      <w:start w:val="1"/>
      <w:numFmt w:val="bullet"/>
      <w:lvlText w:val="-"/>
      <w:lvlJc w:val="left"/>
      <w:pPr>
        <w:ind w:left="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A5C1C">
      <w:start w:val="1"/>
      <w:numFmt w:val="bullet"/>
      <w:lvlText w:val="o"/>
      <w:lvlJc w:val="left"/>
      <w:pPr>
        <w:ind w:left="11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E0E54C">
      <w:start w:val="1"/>
      <w:numFmt w:val="bullet"/>
      <w:lvlText w:val="▪"/>
      <w:lvlJc w:val="left"/>
      <w:pPr>
        <w:ind w:left="19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D80394">
      <w:start w:val="1"/>
      <w:numFmt w:val="bullet"/>
      <w:lvlText w:val="•"/>
      <w:lvlJc w:val="left"/>
      <w:pPr>
        <w:ind w:left="26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38F79A">
      <w:start w:val="1"/>
      <w:numFmt w:val="bullet"/>
      <w:lvlText w:val="o"/>
      <w:lvlJc w:val="left"/>
      <w:pPr>
        <w:ind w:left="33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106BD4">
      <w:start w:val="1"/>
      <w:numFmt w:val="bullet"/>
      <w:lvlText w:val="▪"/>
      <w:lvlJc w:val="left"/>
      <w:pPr>
        <w:ind w:left="40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00ECB2">
      <w:start w:val="1"/>
      <w:numFmt w:val="bullet"/>
      <w:lvlText w:val="•"/>
      <w:lvlJc w:val="left"/>
      <w:pPr>
        <w:ind w:left="47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6482C">
      <w:start w:val="1"/>
      <w:numFmt w:val="bullet"/>
      <w:lvlText w:val="o"/>
      <w:lvlJc w:val="left"/>
      <w:pPr>
        <w:ind w:left="55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B684EC">
      <w:start w:val="1"/>
      <w:numFmt w:val="bullet"/>
      <w:lvlText w:val="▪"/>
      <w:lvlJc w:val="left"/>
      <w:pPr>
        <w:ind w:left="62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F515E3"/>
    <w:multiLevelType w:val="hybridMultilevel"/>
    <w:tmpl w:val="E6FA9E9A"/>
    <w:lvl w:ilvl="0" w:tplc="C898E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648C7"/>
    <w:multiLevelType w:val="hybridMultilevel"/>
    <w:tmpl w:val="5BD08E5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FA03C2"/>
    <w:multiLevelType w:val="hybridMultilevel"/>
    <w:tmpl w:val="BB4CF2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64E25"/>
    <w:multiLevelType w:val="hybridMultilevel"/>
    <w:tmpl w:val="81D06C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2270E"/>
    <w:multiLevelType w:val="hybridMultilevel"/>
    <w:tmpl w:val="071E456A"/>
    <w:lvl w:ilvl="0" w:tplc="882ED9F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72BD0349"/>
    <w:multiLevelType w:val="hybridMultilevel"/>
    <w:tmpl w:val="5FCA1DFC"/>
    <w:lvl w:ilvl="0" w:tplc="ABA0AA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D6A75E">
      <w:start w:val="1"/>
      <w:numFmt w:val="decimal"/>
      <w:lvlText w:val="%2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BAAF2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E6210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0CB556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74B84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A7C0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B884B8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874B4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11"/>
  </w:num>
  <w:num w:numId="7">
    <w:abstractNumId w:val="6"/>
  </w:num>
  <w:num w:numId="8">
    <w:abstractNumId w:val="9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0C"/>
    <w:rsid w:val="00047857"/>
    <w:rsid w:val="00077C6D"/>
    <w:rsid w:val="00091D73"/>
    <w:rsid w:val="000B75AD"/>
    <w:rsid w:val="00151029"/>
    <w:rsid w:val="001A0853"/>
    <w:rsid w:val="001A3EB4"/>
    <w:rsid w:val="001A710C"/>
    <w:rsid w:val="001D321A"/>
    <w:rsid w:val="00333E2F"/>
    <w:rsid w:val="00336297"/>
    <w:rsid w:val="00391F6B"/>
    <w:rsid w:val="00461B0E"/>
    <w:rsid w:val="005149B7"/>
    <w:rsid w:val="005358F8"/>
    <w:rsid w:val="0054147E"/>
    <w:rsid w:val="00550C2D"/>
    <w:rsid w:val="005620D2"/>
    <w:rsid w:val="00563A02"/>
    <w:rsid w:val="005C079E"/>
    <w:rsid w:val="00675D00"/>
    <w:rsid w:val="006921A9"/>
    <w:rsid w:val="00693B70"/>
    <w:rsid w:val="006B62C3"/>
    <w:rsid w:val="006D0DF4"/>
    <w:rsid w:val="0077758E"/>
    <w:rsid w:val="007C261A"/>
    <w:rsid w:val="0086702A"/>
    <w:rsid w:val="00943D44"/>
    <w:rsid w:val="00953C52"/>
    <w:rsid w:val="00994954"/>
    <w:rsid w:val="009E0593"/>
    <w:rsid w:val="00A171B8"/>
    <w:rsid w:val="00A4134F"/>
    <w:rsid w:val="00BB0BAB"/>
    <w:rsid w:val="00BD669E"/>
    <w:rsid w:val="00C46D7B"/>
    <w:rsid w:val="00C66617"/>
    <w:rsid w:val="00C77C17"/>
    <w:rsid w:val="00C94A8B"/>
    <w:rsid w:val="00CA20D2"/>
    <w:rsid w:val="00CF7320"/>
    <w:rsid w:val="00D90C0E"/>
    <w:rsid w:val="00E347F9"/>
    <w:rsid w:val="00E7763A"/>
    <w:rsid w:val="00E83F4A"/>
    <w:rsid w:val="00EF60BF"/>
    <w:rsid w:val="00F1321A"/>
    <w:rsid w:val="00F8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B22E9-9A8B-488B-ACAE-4D552158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91F6B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eastAsia="en-US"/>
    </w:rPr>
  </w:style>
  <w:style w:type="character" w:styleId="a4">
    <w:name w:val="Hyperlink"/>
    <w:basedOn w:val="a0"/>
    <w:uiPriority w:val="99"/>
    <w:unhideWhenUsed/>
    <w:rsid w:val="0033629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5C079E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E83F4A"/>
    <w:pPr>
      <w:widowControl w:val="0"/>
      <w:autoSpaceDE w:val="0"/>
      <w:autoSpaceDN w:val="0"/>
      <w:adjustRightInd w:val="0"/>
      <w:spacing w:after="0" w:line="470" w:lineRule="exact"/>
      <w:ind w:left="0" w:firstLine="0"/>
    </w:pPr>
    <w:rPr>
      <w:color w:val="auto"/>
      <w:sz w:val="24"/>
      <w:szCs w:val="24"/>
      <w:lang w:val="ru-RU" w:eastAsia="ru-RU"/>
    </w:rPr>
  </w:style>
  <w:style w:type="character" w:customStyle="1" w:styleId="FontStyle11">
    <w:name w:val="Font Style11"/>
    <w:rsid w:val="00E83F4A"/>
    <w:rPr>
      <w:rFonts w:ascii="Times New Roman" w:hAnsi="Times New Roman" w:cs="Times New Roman"/>
      <w:sz w:val="24"/>
      <w:szCs w:val="24"/>
    </w:rPr>
  </w:style>
  <w:style w:type="paragraph" w:customStyle="1" w:styleId="Osnovs">
    <w:name w:val="Osnovs"/>
    <w:rsid w:val="00E83F4A"/>
    <w:pPr>
      <w:autoSpaceDE w:val="0"/>
      <w:autoSpaceDN w:val="0"/>
      <w:adjustRightInd w:val="0"/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E83F4A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val="ru-RU" w:eastAsia="en-US"/>
    </w:rPr>
  </w:style>
  <w:style w:type="character" w:customStyle="1" w:styleId="docdata">
    <w:name w:val="docdata"/>
    <w:aliases w:val="docy,v5,2325,baiaagaaboqcaaad+gqaaauibqaaaaaaaaaaaaaaaaaaaaaaaaaaaaaaaaaaaaaaaaaaaaaaaaaaaaaaaaaaaaaaaaaaaaaaaaaaaaaaaaaaaaaaaaaaaaaaaaaaaaaaaaaaaaaaaaaaaaaaaaaaaaaaaaaaaaaaaaaaaaaaaaaaaaaaaaaaaaaaaaaaaaaaaaaaaaaaaaaaaaaaaaaaaaaaaaaaaaaaaaaaaaaa"/>
    <w:rsid w:val="00E83F4A"/>
  </w:style>
  <w:style w:type="paragraph" w:styleId="a6">
    <w:name w:val="Normal (Web)"/>
    <w:basedOn w:val="a"/>
    <w:rsid w:val="006921A9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Strong"/>
    <w:qFormat/>
    <w:rsid w:val="006921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kpp.npu.edu.ua" TargetMode="External"/><Relationship Id="rId18" Type="http://schemas.openxmlformats.org/officeDocument/2006/relationships/hyperlink" Target="mailto:fsio100@ukr.net" TargetMode="External"/><Relationship Id="rId26" Type="http://schemas.openxmlformats.org/officeDocument/2006/relationships/hyperlink" Target="https://doi.org/10.29038/2227-1376-2017-29-280-291" TargetMode="External"/><Relationship Id="rId39" Type="http://schemas.openxmlformats.org/officeDocument/2006/relationships/hyperlink" Target="https://doi.org/10.29038/2227-1376-2017-29-280-291" TargetMode="External"/><Relationship Id="rId21" Type="http://schemas.openxmlformats.org/officeDocument/2006/relationships/hyperlink" Target="https://doi.org/10.5281/zenodo.1087458" TargetMode="External"/><Relationship Id="rId34" Type="http://schemas.openxmlformats.org/officeDocument/2006/relationships/hyperlink" Target="https://doi.org/10.29038/2227-1376-2017-29-280-291" TargetMode="External"/><Relationship Id="rId42" Type="http://schemas.openxmlformats.org/officeDocument/2006/relationships/hyperlink" Target="https://doi.org/10.29038/2227-1376-2017-29-280-291" TargetMode="External"/><Relationship Id="rId47" Type="http://schemas.openxmlformats.org/officeDocument/2006/relationships/hyperlink" Target="https://doi.org/10.31470/2309-1797-2018-24-1-27-46" TargetMode="External"/><Relationship Id="rId50" Type="http://schemas.openxmlformats.org/officeDocument/2006/relationships/hyperlink" Target="https://doi.org/10.31470/2309-1797-2018-24-1-27-46" TargetMode="External"/><Relationship Id="rId55" Type="http://schemas.openxmlformats.org/officeDocument/2006/relationships/hyperlink" Target="https://doi.org/10.31470/2309-1797-2018-24-1-27-46" TargetMode="External"/><Relationship Id="rId63" Type="http://schemas.openxmlformats.org/officeDocument/2006/relationships/hyperlink" Target="http://eepl.at.ua/_ld/0/64_eejpl_journal_2.pdf" TargetMode="External"/><Relationship Id="rId68" Type="http://schemas.openxmlformats.org/officeDocument/2006/relationships/hyperlink" Target="http://linguistics-online.narod.ru/index/0-240" TargetMode="External"/><Relationship Id="rId76" Type="http://schemas.openxmlformats.org/officeDocument/2006/relationships/hyperlink" Target="https://studopedia.info/3-25968.html" TargetMode="External"/><Relationship Id="rId7" Type="http://schemas.openxmlformats.org/officeDocument/2006/relationships/image" Target="media/image3.jpg"/><Relationship Id="rId71" Type="http://schemas.openxmlformats.org/officeDocument/2006/relationships/hyperlink" Target="http://www.vhsaschaffenburg.de/cms/media/download/238/oxford-test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hans.dp.ua/" TargetMode="External"/><Relationship Id="rId29" Type="http://schemas.openxmlformats.org/officeDocument/2006/relationships/hyperlink" Target="https://doi.org/10.29038/2227-1376-2017-29-280-291" TargetMode="External"/><Relationship Id="rId11" Type="http://schemas.openxmlformats.org/officeDocument/2006/relationships/image" Target="media/image7.png"/><Relationship Id="rId24" Type="http://schemas.openxmlformats.org/officeDocument/2006/relationships/hyperlink" Target="https://doi.org/10.29038/2227-1376-2017-29-280-291" TargetMode="External"/><Relationship Id="rId32" Type="http://schemas.openxmlformats.org/officeDocument/2006/relationships/hyperlink" Target="https://doi.org/10.29038/2227-1376-2017-29-280-291" TargetMode="External"/><Relationship Id="rId37" Type="http://schemas.openxmlformats.org/officeDocument/2006/relationships/hyperlink" Target="https://doi.org/10.29038/2227-1376-2017-29-280-291" TargetMode="External"/><Relationship Id="rId40" Type="http://schemas.openxmlformats.org/officeDocument/2006/relationships/hyperlink" Target="https://doi.org/10.29038/2227-1376-2017-29-280-291" TargetMode="External"/><Relationship Id="rId45" Type="http://schemas.openxmlformats.org/officeDocument/2006/relationships/hyperlink" Target="https://doi.org/10.29038/2227-1376-2017-29-280-291" TargetMode="External"/><Relationship Id="rId53" Type="http://schemas.openxmlformats.org/officeDocument/2006/relationships/hyperlink" Target="https://doi.org/10.31470/2309-1797-2018-24-1-27-46" TargetMode="External"/><Relationship Id="rId58" Type="http://schemas.openxmlformats.org/officeDocument/2006/relationships/hyperlink" Target="https://doi.org/10.31470/2309-1797-2018-24-1-27-46" TargetMode="External"/><Relationship Id="rId66" Type="http://schemas.openxmlformats.org/officeDocument/2006/relationships/hyperlink" Target="http://linguistics-online.narod.ru/index/0-240" TargetMode="External"/><Relationship Id="rId74" Type="http://schemas.openxmlformats.org/officeDocument/2006/relationships/hyperlink" Target="http://www.vhsaschaffenburg.de/cms/media/download/238/oxford-test.pdf" TargetMode="External"/><Relationship Id="rId79" Type="http://schemas.openxmlformats.org/officeDocument/2006/relationships/hyperlink" Target="https://studopedia.info/3-25968.html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doi.org/10.31470/2309-1797-2018-24-1-27-46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mailto:nata2310@ukr.net" TargetMode="External"/><Relationship Id="rId31" Type="http://schemas.openxmlformats.org/officeDocument/2006/relationships/hyperlink" Target="https://doi.org/10.29038/2227-1376-2017-29-280-291" TargetMode="External"/><Relationship Id="rId44" Type="http://schemas.openxmlformats.org/officeDocument/2006/relationships/hyperlink" Target="https://doi.org/10.29038/2227-1376-2017-29-280-291" TargetMode="External"/><Relationship Id="rId52" Type="http://schemas.openxmlformats.org/officeDocument/2006/relationships/hyperlink" Target="https://doi.org/10.31470/2309-1797-2018-24-1-27-46" TargetMode="External"/><Relationship Id="rId60" Type="http://schemas.openxmlformats.org/officeDocument/2006/relationships/hyperlink" Target="https://doi.org/10.31470/2309-1797-2018-24-1-27-46" TargetMode="External"/><Relationship Id="rId65" Type="http://schemas.openxmlformats.org/officeDocument/2006/relationships/hyperlink" Target="http://linguistics-online.narod.ru/index/0-240" TargetMode="External"/><Relationship Id="rId73" Type="http://schemas.openxmlformats.org/officeDocument/2006/relationships/hyperlink" Target="http://www.vhsaschaffenburg.de/cms/media/download/238/oxford-test.pdf" TargetMode="External"/><Relationship Id="rId78" Type="http://schemas.openxmlformats.org/officeDocument/2006/relationships/hyperlink" Target="https://studopedia.info/3-25968.html" TargetMode="External"/><Relationship Id="rId81" Type="http://schemas.openxmlformats.org/officeDocument/2006/relationships/hyperlink" Target="https://studopedia.info/3-2596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fkpp.npu.edu.ua/" TargetMode="External"/><Relationship Id="rId22" Type="http://schemas.openxmlformats.org/officeDocument/2006/relationships/hyperlink" Target="https://doi.org/10.5281/zenodo.1087458" TargetMode="External"/><Relationship Id="rId27" Type="http://schemas.openxmlformats.org/officeDocument/2006/relationships/hyperlink" Target="https://doi.org/10.29038/2227-1376-2017-29-280-291" TargetMode="External"/><Relationship Id="rId30" Type="http://schemas.openxmlformats.org/officeDocument/2006/relationships/hyperlink" Target="https://doi.org/10.29038/2227-1376-2017-29-280-291" TargetMode="External"/><Relationship Id="rId35" Type="http://schemas.openxmlformats.org/officeDocument/2006/relationships/hyperlink" Target="https://doi.org/10.29038/2227-1376-2017-29-280-291" TargetMode="External"/><Relationship Id="rId43" Type="http://schemas.openxmlformats.org/officeDocument/2006/relationships/hyperlink" Target="https://doi.org/10.29038/2227-1376-2017-29-280-291" TargetMode="External"/><Relationship Id="rId48" Type="http://schemas.openxmlformats.org/officeDocument/2006/relationships/hyperlink" Target="https://doi.org/10.31470/2309-1797-2018-24-1-27-46" TargetMode="External"/><Relationship Id="rId56" Type="http://schemas.openxmlformats.org/officeDocument/2006/relationships/hyperlink" Target="https://doi.org/10.31470/2309-1797-2018-24-1-27-46" TargetMode="External"/><Relationship Id="rId64" Type="http://schemas.openxmlformats.org/officeDocument/2006/relationships/hyperlink" Target="http://eepl.at.ua/_ld/0/64_eejpl_journal_2.pdf" TargetMode="External"/><Relationship Id="rId69" Type="http://schemas.openxmlformats.org/officeDocument/2006/relationships/hyperlink" Target="http://linguistics-online.narod.ru/index/0-240" TargetMode="External"/><Relationship Id="rId77" Type="http://schemas.openxmlformats.org/officeDocument/2006/relationships/hyperlink" Target="https://studopedia.info/3-25968.html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doi.org/10.31470/2309-1797-2018-24-1-27-46" TargetMode="External"/><Relationship Id="rId72" Type="http://schemas.openxmlformats.org/officeDocument/2006/relationships/hyperlink" Target="http://www.vhsaschaffenburg.de/cms/media/download/238/oxford-test.pdf" TargetMode="External"/><Relationship Id="rId80" Type="http://schemas.openxmlformats.org/officeDocument/2006/relationships/hyperlink" Target="https://studopedia.info/3-25968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hyperlink" Target="http://shans.dp.ua/" TargetMode="External"/><Relationship Id="rId25" Type="http://schemas.openxmlformats.org/officeDocument/2006/relationships/hyperlink" Target="https://doi.org/10.29038/2227-1376-2017-29-280-291" TargetMode="External"/><Relationship Id="rId33" Type="http://schemas.openxmlformats.org/officeDocument/2006/relationships/hyperlink" Target="https://doi.org/10.29038/2227-1376-2017-29-280-291" TargetMode="External"/><Relationship Id="rId38" Type="http://schemas.openxmlformats.org/officeDocument/2006/relationships/hyperlink" Target="https://doi.org/10.29038/2227-1376-2017-29-280-291" TargetMode="External"/><Relationship Id="rId46" Type="http://schemas.openxmlformats.org/officeDocument/2006/relationships/hyperlink" Target="https://doi.org/10.29038/2227-1376-2017-29-280-291" TargetMode="External"/><Relationship Id="rId59" Type="http://schemas.openxmlformats.org/officeDocument/2006/relationships/hyperlink" Target="https://doi.org/10.31470/2309-1797-2018-24-1-27-46" TargetMode="External"/><Relationship Id="rId67" Type="http://schemas.openxmlformats.org/officeDocument/2006/relationships/hyperlink" Target="http://linguistics-online.narod.ru/index/0-240" TargetMode="External"/><Relationship Id="rId20" Type="http://schemas.openxmlformats.org/officeDocument/2006/relationships/hyperlink" Target="http://nbuv.gov.ua/node/929" TargetMode="External"/><Relationship Id="rId41" Type="http://schemas.openxmlformats.org/officeDocument/2006/relationships/hyperlink" Target="https://doi.org/10.29038/2227-1376-2017-29-280-291" TargetMode="External"/><Relationship Id="rId54" Type="http://schemas.openxmlformats.org/officeDocument/2006/relationships/hyperlink" Target="https://doi.org/10.31470/2309-1797-2018-24-1-27-46" TargetMode="External"/><Relationship Id="rId62" Type="http://schemas.openxmlformats.org/officeDocument/2006/relationships/hyperlink" Target="https://doi.org/10.1177%2F152822X06289161" TargetMode="External"/><Relationship Id="rId70" Type="http://schemas.openxmlformats.org/officeDocument/2006/relationships/hyperlink" Target="http://linguistics-online.narod.ru/index/0-240" TargetMode="External"/><Relationship Id="rId75" Type="http://schemas.openxmlformats.org/officeDocument/2006/relationships/hyperlink" Target="http://www.pstnet.com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://shans.dp.ua/" TargetMode="External"/><Relationship Id="rId23" Type="http://schemas.openxmlformats.org/officeDocument/2006/relationships/hyperlink" Target="https://doi.org/10.29038/2227-1376-2017-29-280-291" TargetMode="External"/><Relationship Id="rId28" Type="http://schemas.openxmlformats.org/officeDocument/2006/relationships/hyperlink" Target="https://doi.org/10.29038/2227-1376-2017-29-280-291" TargetMode="External"/><Relationship Id="rId36" Type="http://schemas.openxmlformats.org/officeDocument/2006/relationships/hyperlink" Target="https://doi.org/10.29038/2227-1376-2017-29-280-291" TargetMode="External"/><Relationship Id="rId49" Type="http://schemas.openxmlformats.org/officeDocument/2006/relationships/hyperlink" Target="https://doi.org/10.31470/2309-1797-2018-24-1-27-46" TargetMode="External"/><Relationship Id="rId57" Type="http://schemas.openxmlformats.org/officeDocument/2006/relationships/hyperlink" Target="https://doi.org/10.31470/2309-1797-2018-24-1-27-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22709</Words>
  <Characters>12945</Characters>
  <Application>Microsoft Office Word</Application>
  <DocSecurity>0</DocSecurity>
  <Lines>107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SPecialiST RePack</Company>
  <LinksUpToDate>false</LinksUpToDate>
  <CharactersWithSpaces>35583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User</dc:creator>
  <cp:keywords/>
  <cp:lastModifiedBy>дом</cp:lastModifiedBy>
  <cp:revision>27</cp:revision>
  <dcterms:created xsi:type="dcterms:W3CDTF">2019-09-02T09:07:00Z</dcterms:created>
  <dcterms:modified xsi:type="dcterms:W3CDTF">2019-10-09T07:19:00Z</dcterms:modified>
</cp:coreProperties>
</file>