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F" w:rsidRPr="00877FA7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  <w:r w:rsidRPr="00877FA7">
        <w:rPr>
          <w:rFonts w:ascii="Times New Roman" w:hAnsi="Times New Roman"/>
          <w:b/>
          <w:sz w:val="24"/>
          <w:szCs w:val="24"/>
        </w:rPr>
        <w:t xml:space="preserve"> 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НАЦІОНАЛЬНИЙ ПЕДАГОГІЧНИЙ УНІВЕРСИТЕТ імені М.П. ДРАГОМАНОВА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КИЇВСЬКИЙ НАЦІОНАЛЬНИЙ УНІВЕРСИТЕТ імені ТАРАСА ШЕВЧЕНКА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ІНСТИТУТ ВИЩОЇ ОСВІТИ НАПН УКРАЇНИ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ВІДКРИТИЙ МІЖНАРОДНИЙ УНІВЕРСИТЕТ РОЗВИТКУ ЛЮДИНИ “УКРАЇНА” Фундація </w:t>
      </w:r>
      <w:r>
        <w:rPr>
          <w:rFonts w:ascii="Times New Roman" w:hAnsi="Times New Roman"/>
          <w:b/>
          <w:sz w:val="24"/>
          <w:szCs w:val="24"/>
          <w:lang w:val="en-US"/>
        </w:rPr>
        <w:t>Central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European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Academy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Studies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and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Certification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CEASC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Міжнародний Освітній Проект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Quality of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E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ducation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through Open Learning Process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Всеукраїнський громадсько-політичний тижневик 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uk-UA"/>
        </w:rPr>
        <w:t>ОСВІТА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Всеукраїнський науково-педагогічний журнал 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uk-UA"/>
        </w:rPr>
        <w:t>РІДНА ШКОЛА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педагогіки і психології вищої школи</w:t>
      </w:r>
      <w:r w:rsidRPr="00A204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факультету магістратури, аспірантури і докторантури НПУ імені М.П. ДРАГОМАНОВА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Історико-педагогічна Асоціація НПУ імені М.П. ДРАГОМАНОВА</w:t>
      </w:r>
    </w:p>
    <w:p w:rsidR="00610C9F" w:rsidRPr="0008499B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Запрошують взяти участь у</w:t>
      </w:r>
    </w:p>
    <w:p w:rsidR="00610C9F" w:rsidRDefault="00610C9F" w:rsidP="00610C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en-US"/>
        </w:rPr>
        <w:t>V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Морозівських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читаннях, 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які відбудуться 18-19 жовтня 2018 р. 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Національному педагогічному університеті імені М.П. Драгоманова, 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Київ, Україна</w:t>
      </w:r>
    </w:p>
    <w:p w:rsidR="00610C9F" w:rsidRPr="0008499B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Тематичне засідання: 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Verdana" w:hAnsi="Verdana"/>
          <w:b/>
          <w:sz w:val="28"/>
          <w:szCs w:val="28"/>
          <w:lang w:val="uk-UA"/>
        </w:rPr>
        <w:t>“</w:t>
      </w:r>
      <w:proofErr w:type="spellStart"/>
      <w:r>
        <w:rPr>
          <w:rFonts w:ascii="Verdana" w:hAnsi="Verdana"/>
          <w:b/>
          <w:sz w:val="28"/>
          <w:szCs w:val="28"/>
          <w:lang w:val="uk-UA"/>
        </w:rPr>
        <w:t>Тьюторство</w:t>
      </w:r>
      <w:proofErr w:type="spellEnd"/>
      <w:r>
        <w:rPr>
          <w:rFonts w:ascii="Verdana" w:hAnsi="Verdana"/>
          <w:b/>
          <w:sz w:val="28"/>
          <w:szCs w:val="28"/>
          <w:lang w:val="uk-UA"/>
        </w:rPr>
        <w:t xml:space="preserve"> як засіб інтернаціоналізації </w:t>
      </w:r>
      <w:proofErr w:type="spellStart"/>
      <w:r>
        <w:rPr>
          <w:rFonts w:ascii="Verdana" w:hAnsi="Verdana"/>
          <w:b/>
          <w:sz w:val="28"/>
          <w:szCs w:val="28"/>
          <w:lang w:val="uk-UA"/>
        </w:rPr>
        <w:t>освітньо</w:t>
      </w:r>
      <w:proofErr w:type="spellEnd"/>
      <w:r>
        <w:rPr>
          <w:rFonts w:ascii="Verdana" w:hAnsi="Verdana"/>
          <w:b/>
          <w:sz w:val="28"/>
          <w:szCs w:val="28"/>
          <w:lang w:val="uk-UA"/>
        </w:rPr>
        <w:t>-наукового простору вищої школи”</w:t>
      </w:r>
    </w:p>
    <w:p w:rsidR="00610C9F" w:rsidRPr="0008499B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Наукові напрями:</w:t>
      </w:r>
    </w:p>
    <w:p w:rsidR="00610C9F" w:rsidRPr="008F53D1" w:rsidRDefault="00610C9F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тьюторинг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контексті концепції освіти впродовж життя;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877FA7">
        <w:rPr>
          <w:rFonts w:ascii="Times New Roman" w:hAnsi="Times New Roman"/>
          <w:color w:val="000000"/>
          <w:sz w:val="24"/>
          <w:szCs w:val="24"/>
          <w:lang w:val="uk-UA"/>
        </w:rPr>
        <w:t xml:space="preserve">феномен </w:t>
      </w:r>
      <w:proofErr w:type="spellStart"/>
      <w:r w:rsidR="00877FA7">
        <w:rPr>
          <w:rFonts w:ascii="Times New Roman" w:hAnsi="Times New Roman"/>
          <w:color w:val="000000"/>
          <w:sz w:val="24"/>
          <w:szCs w:val="24"/>
          <w:lang w:val="uk-UA"/>
        </w:rPr>
        <w:t>тьюторства</w:t>
      </w:r>
      <w:proofErr w:type="spellEnd"/>
      <w:r w:rsidR="00877FA7">
        <w:rPr>
          <w:rFonts w:ascii="Times New Roman" w:hAnsi="Times New Roman"/>
          <w:color w:val="000000"/>
          <w:sz w:val="24"/>
          <w:szCs w:val="24"/>
          <w:lang w:val="uk-UA"/>
        </w:rPr>
        <w:t xml:space="preserve"> в</w:t>
      </w:r>
      <w:r w:rsidRPr="00E107B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традиції світового</w:t>
      </w:r>
      <w:r w:rsidRPr="00E107B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університету та формуванні відкритого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-наукового середовища</w:t>
      </w:r>
      <w:r w:rsidRPr="00E107BD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</w:p>
    <w:p w:rsidR="005022D9" w:rsidRDefault="00610C9F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="005022D9">
        <w:rPr>
          <w:rFonts w:ascii="Times New Roman" w:hAnsi="Times New Roman"/>
          <w:color w:val="000000"/>
          <w:sz w:val="24"/>
          <w:szCs w:val="24"/>
          <w:lang w:val="uk-UA"/>
        </w:rPr>
        <w:t>партнерська суб</w:t>
      </w:r>
      <w:r w:rsidR="005022D9" w:rsidRPr="0021664C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="005022D9">
        <w:rPr>
          <w:rFonts w:ascii="Times New Roman" w:hAnsi="Times New Roman"/>
          <w:color w:val="000000"/>
          <w:sz w:val="24"/>
          <w:szCs w:val="24"/>
          <w:lang w:val="uk-UA"/>
        </w:rPr>
        <w:t xml:space="preserve">єкт-суб’єктна взаємодія викладач - студент як сутність і умова розвитку </w:t>
      </w:r>
      <w:proofErr w:type="spellStart"/>
      <w:r w:rsidR="005022D9">
        <w:rPr>
          <w:rFonts w:ascii="Times New Roman" w:hAnsi="Times New Roman"/>
          <w:color w:val="000000"/>
          <w:sz w:val="24"/>
          <w:szCs w:val="24"/>
          <w:lang w:val="uk-UA"/>
        </w:rPr>
        <w:t>тьюторства</w:t>
      </w:r>
      <w:proofErr w:type="spellEnd"/>
      <w:r w:rsidR="005022D9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вищій школі;</w:t>
      </w:r>
      <w:r w:rsidR="00877F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10C9F" w:rsidRPr="005022D9" w:rsidRDefault="005022D9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77F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 особистісно-професійне призначення викладача вищої школи,</w:t>
      </w:r>
      <w:r w:rsidR="00877FA7" w:rsidRPr="00216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77F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теорія і практика професійної підготовки </w:t>
      </w:r>
      <w:proofErr w:type="spellStart"/>
      <w:r w:rsidR="00877F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тьюторів</w:t>
      </w:r>
      <w:proofErr w:type="spellEnd"/>
      <w:r w:rsidR="00877FA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; </w:t>
      </w:r>
    </w:p>
    <w:p w:rsidR="00610C9F" w:rsidRPr="00E107BD" w:rsidRDefault="00610C9F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тьюторіал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позицій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антропопрактики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реалізації принципу індивідуалізації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організаційні форми та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методичний інструментарій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тьюторського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супроводу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взаєморесурсність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тьюторства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консультування,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коучінгу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модераторства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фасилітаторства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вищій школі;</w:t>
      </w:r>
    </w:p>
    <w:p w:rsidR="00610C9F" w:rsidRPr="008C365D" w:rsidRDefault="00610C9F" w:rsidP="008C36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- нова педагогічна професія,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проблеми упровадження назви посади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» до Класифікатора професій України.</w:t>
      </w:r>
    </w:p>
    <w:p w:rsidR="00610C9F" w:rsidRDefault="00610C9F" w:rsidP="00610C9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Адреса, режим роботи:</w:t>
      </w:r>
    </w:p>
    <w:p w:rsidR="00610C9F" w:rsidRDefault="00610C9F" w:rsidP="00610C9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18 жовтня 2018 р. - вул. Пирогова, 9, центральний корпус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реєстрація учасників з 9.00 год., початок засідання о 10.00 год.;</w:t>
      </w:r>
    </w:p>
    <w:p w:rsidR="00610C9F" w:rsidRDefault="00610C9F" w:rsidP="00610C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19 жовтня 2018 р. – вул.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Тургенєвська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, 8/14, гуманітарний корпус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початок роботи секцій і круглих столів об 11.00 год.</w:t>
      </w:r>
    </w:p>
    <w:p w:rsidR="008C365D" w:rsidRDefault="008C365D" w:rsidP="00610C9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10C9F" w:rsidRDefault="00610C9F" w:rsidP="00610C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Контакти: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10C9F" w:rsidRDefault="00610C9F" w:rsidP="00610C9F">
      <w:pPr>
        <w:spacing w:after="0" w:line="240" w:lineRule="auto"/>
        <w:jc w:val="both"/>
        <w:rPr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konfermoroz</w:t>
        </w:r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ukr</w:t>
        </w:r>
        <w:r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(044) 238-01-78</w:t>
      </w:r>
      <w:r>
        <w:rPr>
          <w:rFonts w:ascii="Times New Roman" w:hAnsi="Times New Roman"/>
          <w:sz w:val="24"/>
          <w:szCs w:val="24"/>
          <w:lang w:val="uk-UA"/>
        </w:rPr>
        <w:t xml:space="preserve"> (кафедра педагогіки і психології вищої школи НПУ імені М.П. Драгоманова)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Координатори: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(067) 502 08 60</w:t>
      </w:r>
      <w:r>
        <w:rPr>
          <w:rFonts w:ascii="Times New Roman" w:hAnsi="Times New Roman"/>
          <w:sz w:val="24"/>
          <w:szCs w:val="24"/>
          <w:lang w:val="uk-UA"/>
        </w:rPr>
        <w:t xml:space="preserve"> (Кравченко Ірина Миколаївна)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(050) 576 65 55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Сірик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Валентина Григорівна)</w:t>
      </w:r>
    </w:p>
    <w:p w:rsidR="00610C9F" w:rsidRPr="008C365D" w:rsidRDefault="00610C9F" w:rsidP="008C36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З</w:t>
      </w:r>
      <w:r w:rsidRPr="005C5C6D">
        <w:rPr>
          <w:rFonts w:ascii="Times New Roman" w:hAnsi="Times New Roman"/>
          <w:color w:val="000000"/>
          <w:sz w:val="24"/>
          <w:szCs w:val="24"/>
          <w:lang w:val="uk-UA"/>
        </w:rPr>
        <w:t>аявку на участь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Читаннях,</w:t>
      </w:r>
      <w:r>
        <w:rPr>
          <w:rFonts w:ascii="Times New Roman" w:hAnsi="Times New Roman"/>
          <w:sz w:val="24"/>
          <w:szCs w:val="24"/>
          <w:lang w:val="uk-UA"/>
        </w:rPr>
        <w:t xml:space="preserve"> електронну версію статті та сканований примірник</w:t>
      </w:r>
      <w:r w:rsidRPr="00575341">
        <w:rPr>
          <w:rFonts w:ascii="Times New Roman" w:hAnsi="Times New Roman"/>
          <w:sz w:val="24"/>
          <w:szCs w:val="24"/>
          <w:lang w:val="uk-UA"/>
        </w:rPr>
        <w:t xml:space="preserve"> квитанції про сплату</w:t>
      </w:r>
      <w:r w:rsidRPr="00575341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  <w:r w:rsidRPr="0008499B">
        <w:rPr>
          <w:rFonts w:ascii="Times New Roman" w:hAnsi="Times New Roman"/>
          <w:color w:val="000000"/>
          <w:sz w:val="24"/>
          <w:szCs w:val="24"/>
          <w:lang w:val="uk-UA"/>
        </w:rPr>
        <w:t>організаційного внеску і друку статті</w:t>
      </w:r>
      <w:r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просимо надсилати на </w:t>
      </w:r>
      <w:r w:rsidRPr="005C5C6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5C6D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5C5C6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5C5C6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konfermoroz</w:t>
        </w:r>
        <w:r w:rsidRPr="00F950DC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ukr</w:t>
        </w:r>
        <w:r w:rsidRPr="00F950DC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net</w:t>
        </w:r>
      </w:hyperlink>
      <w:r w:rsidRPr="005C5C6D">
        <w:rPr>
          <w:rFonts w:ascii="Times New Roman" w:hAnsi="Times New Roman"/>
          <w:color w:val="000000"/>
          <w:sz w:val="24"/>
          <w:szCs w:val="24"/>
          <w:lang w:val="uk-UA"/>
        </w:rPr>
        <w:t xml:space="preserve"> (назви файлів: </w:t>
      </w:r>
      <w:proofErr w:type="spellStart"/>
      <w:r w:rsidRPr="005C5C6D">
        <w:rPr>
          <w:rFonts w:ascii="Times New Roman" w:hAnsi="Times New Roman"/>
          <w:color w:val="000000"/>
          <w:sz w:val="24"/>
          <w:szCs w:val="24"/>
          <w:lang w:val="uk-UA"/>
        </w:rPr>
        <w:t>Прізвище_заявк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Прізвище_стаття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Прізвище_квитанція</w:t>
      </w:r>
      <w:proofErr w:type="spellEnd"/>
      <w:r w:rsidRPr="005C5C6D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204D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до 2</w:t>
      </w:r>
      <w:r w:rsidRPr="0072548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0</w:t>
      </w:r>
      <w:bookmarkStart w:id="0" w:name="_GoBack"/>
      <w:bookmarkEnd w:id="0"/>
      <w:r w:rsidRPr="0072548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вересня 2018 р</w:t>
      </w:r>
      <w:r w:rsidRPr="0072548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8C365D" w:rsidRPr="0072548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75341">
        <w:rPr>
          <w:rFonts w:ascii="Times New Roman" w:hAnsi="Times New Roman"/>
          <w:color w:val="000000"/>
          <w:sz w:val="24"/>
          <w:szCs w:val="24"/>
          <w:lang w:val="uk-UA"/>
        </w:rPr>
        <w:t>Організаційний внесок</w:t>
      </w:r>
      <w:r w:rsidRPr="00575341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учасників Читань (враховується друк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програми, сертифікат учасника Читань та канцелярські витрати) становить </w:t>
      </w:r>
      <w:r w:rsidRPr="00575341">
        <w:rPr>
          <w:rFonts w:ascii="Times New Roman" w:hAnsi="Times New Roman"/>
          <w:b/>
          <w:bCs/>
          <w:sz w:val="24"/>
          <w:szCs w:val="24"/>
          <w:lang w:val="uk-UA"/>
        </w:rPr>
        <w:t>150 грн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10C9F" w:rsidRDefault="00610C9F" w:rsidP="00610C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Матеріали Педагогічних читань планується опублікувати у науковому часописі НПУ імені М.П. Драгоманова «Історико-педагогічні студії» (</w:t>
      </w:r>
      <w:r w:rsidRPr="007B3B8D">
        <w:rPr>
          <w:rFonts w:ascii="Times New Roman" w:hAnsi="Times New Roman"/>
          <w:i/>
          <w:iCs/>
          <w:sz w:val="24"/>
          <w:szCs w:val="24"/>
          <w:lang w:val="uk-UA"/>
        </w:rPr>
        <w:t>спецвипуск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Морозівські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читання: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Тьюторська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технологія як засіб інтернаціоналізації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-наукового простору вищої школи»</w:t>
      </w:r>
      <w:r>
        <w:rPr>
          <w:rFonts w:ascii="Times New Roman" w:hAnsi="Times New Roman"/>
          <w:sz w:val="24"/>
          <w:szCs w:val="24"/>
          <w:lang w:val="uk-UA"/>
        </w:rPr>
        <w:t>) (2018, № 11-12)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Оскільки збірник видається на умовах самоокупності, то</w:t>
      </w:r>
      <w:r w:rsidRPr="0057534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04A58">
        <w:rPr>
          <w:rFonts w:ascii="Times New Roman" w:hAnsi="Times New Roman"/>
          <w:sz w:val="24"/>
          <w:szCs w:val="24"/>
          <w:lang w:val="uk-UA"/>
        </w:rPr>
        <w:t xml:space="preserve">артість публікації визначається з розрахунку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30</w:t>
      </w:r>
      <w:r w:rsidRPr="00F04A58">
        <w:rPr>
          <w:rFonts w:ascii="Times New Roman" w:hAnsi="Times New Roman"/>
          <w:b/>
          <w:bCs/>
          <w:sz w:val="24"/>
          <w:szCs w:val="24"/>
          <w:lang w:val="uk-UA"/>
        </w:rPr>
        <w:t xml:space="preserve"> грн. </w:t>
      </w:r>
      <w:r>
        <w:rPr>
          <w:rFonts w:ascii="Times New Roman" w:hAnsi="Times New Roman"/>
          <w:sz w:val="24"/>
          <w:szCs w:val="24"/>
          <w:lang w:val="uk-UA"/>
        </w:rPr>
        <w:t>за сторінку і покриває витрати, пов</w:t>
      </w:r>
      <w:r w:rsidRPr="00DC5A80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язані з редагуванням статей, макетуванням та друком журналу.</w:t>
      </w:r>
    </w:p>
    <w:p w:rsidR="00610C9F" w:rsidRDefault="00610C9F" w:rsidP="00610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36562">
        <w:rPr>
          <w:rFonts w:ascii="Times New Roman" w:hAnsi="Times New Roman"/>
          <w:b/>
          <w:bCs/>
          <w:sz w:val="24"/>
          <w:szCs w:val="24"/>
          <w:lang w:val="uk-UA"/>
        </w:rPr>
        <w:t>Тексти статей</w:t>
      </w:r>
      <w:r w:rsidRPr="00DE0A1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DE0A19">
        <w:rPr>
          <w:rFonts w:ascii="Times New Roman" w:hAnsi="Times New Roman"/>
          <w:sz w:val="24"/>
          <w:szCs w:val="24"/>
          <w:lang w:val="uk-UA"/>
        </w:rPr>
        <w:t>приймаються українс</w:t>
      </w:r>
      <w:r>
        <w:rPr>
          <w:rFonts w:ascii="Times New Roman" w:hAnsi="Times New Roman"/>
          <w:sz w:val="24"/>
          <w:szCs w:val="24"/>
          <w:lang w:val="uk-UA"/>
        </w:rPr>
        <w:t>ькою або англійською</w:t>
      </w:r>
      <w:r w:rsidRPr="00DE0A19">
        <w:rPr>
          <w:rFonts w:ascii="Times New Roman" w:hAnsi="Times New Roman"/>
          <w:sz w:val="24"/>
          <w:szCs w:val="24"/>
          <w:lang w:val="uk-UA"/>
        </w:rPr>
        <w:t xml:space="preserve"> мовами </w:t>
      </w:r>
      <w:r>
        <w:rPr>
          <w:rFonts w:ascii="Times New Roman" w:hAnsi="Times New Roman"/>
          <w:sz w:val="24"/>
          <w:szCs w:val="24"/>
          <w:lang w:val="uk-UA"/>
        </w:rPr>
        <w:t xml:space="preserve">і мають містити </w:t>
      </w:r>
      <w:r w:rsidRPr="00DE0A19">
        <w:rPr>
          <w:rFonts w:ascii="Times New Roman" w:hAnsi="Times New Roman"/>
          <w:sz w:val="24"/>
          <w:szCs w:val="24"/>
          <w:lang w:val="uk-UA"/>
        </w:rPr>
        <w:t xml:space="preserve">такі необхідні елементи: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загальна </w:t>
      </w:r>
      <w:r w:rsidRPr="00DE0A19">
        <w:rPr>
          <w:rFonts w:ascii="Times New Roman" w:hAnsi="Times New Roman"/>
          <w:sz w:val="24"/>
          <w:szCs w:val="24"/>
          <w:lang w:val="uk-UA"/>
        </w:rPr>
        <w:t>постановка проблеми та її зв</w:t>
      </w:r>
      <w:r>
        <w:rPr>
          <w:rFonts w:ascii="Times New Roman" w:hAnsi="Times New Roman"/>
          <w:sz w:val="24"/>
          <w:szCs w:val="24"/>
          <w:lang w:val="uk-UA"/>
        </w:rPr>
        <w:t>’</w:t>
      </w:r>
      <w:r w:rsidRPr="00DE0A19">
        <w:rPr>
          <w:rFonts w:ascii="Times New Roman" w:hAnsi="Times New Roman"/>
          <w:sz w:val="24"/>
          <w:szCs w:val="24"/>
          <w:lang w:val="uk-UA"/>
        </w:rPr>
        <w:t>язок із важливими науковими чи практичними завданнями; аналіз останніх досліджень і публікацій, в яких започатковано вирішення даної проблеми і на які спирається автор, виділення невирішених ра</w:t>
      </w:r>
      <w:r>
        <w:rPr>
          <w:rFonts w:ascii="Times New Roman" w:hAnsi="Times New Roman"/>
          <w:sz w:val="24"/>
          <w:szCs w:val="24"/>
          <w:lang w:val="uk-UA"/>
        </w:rPr>
        <w:t>ніше частин загальної проблеми; формулювання мети</w:t>
      </w:r>
      <w:r w:rsidRPr="00DE0A19">
        <w:rPr>
          <w:rFonts w:ascii="Times New Roman" w:hAnsi="Times New Roman"/>
          <w:sz w:val="24"/>
          <w:szCs w:val="24"/>
          <w:lang w:val="uk-UA"/>
        </w:rPr>
        <w:t xml:space="preserve"> статті (постановка завдання); виклад основного матеріалу дослідження з обґрунтуванням отриманих наукових результаті</w:t>
      </w:r>
      <w:r>
        <w:rPr>
          <w:rFonts w:ascii="Times New Roman" w:hAnsi="Times New Roman"/>
          <w:sz w:val="24"/>
          <w:szCs w:val="24"/>
          <w:lang w:val="uk-UA"/>
        </w:rPr>
        <w:t>в; висновки</w:t>
      </w:r>
      <w:r w:rsidRPr="00DE0A19">
        <w:rPr>
          <w:rFonts w:ascii="Times New Roman" w:hAnsi="Times New Roman"/>
          <w:sz w:val="24"/>
          <w:szCs w:val="24"/>
          <w:lang w:val="uk-UA"/>
        </w:rPr>
        <w:t xml:space="preserve"> і перспективи подальших розвідок у даному напр</w:t>
      </w:r>
      <w:r>
        <w:rPr>
          <w:rFonts w:ascii="Times New Roman" w:hAnsi="Times New Roman"/>
          <w:sz w:val="24"/>
          <w:szCs w:val="24"/>
          <w:lang w:val="uk-UA"/>
        </w:rPr>
        <w:t>ямі; номер УДК.</w:t>
      </w:r>
    </w:p>
    <w:p w:rsidR="00610C9F" w:rsidRPr="00344422" w:rsidRDefault="00610C9F" w:rsidP="00610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DE0A19">
        <w:rPr>
          <w:rFonts w:ascii="Times New Roman" w:hAnsi="Times New Roman"/>
          <w:sz w:val="24"/>
          <w:szCs w:val="24"/>
          <w:lang w:val="uk-UA"/>
        </w:rPr>
        <w:t>о статті додається бібліографічний список цитованої літератури</w:t>
      </w:r>
      <w:r w:rsidRPr="001862A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1862A5">
        <w:rPr>
          <w:rFonts w:ascii="Times New Roman" w:hAnsi="Times New Roman"/>
          <w:sz w:val="24"/>
          <w:szCs w:val="24"/>
          <w:lang w:val="uk-UA"/>
        </w:rPr>
        <w:t xml:space="preserve">писок літератури </w:t>
      </w:r>
      <w:r>
        <w:rPr>
          <w:rFonts w:ascii="Times New Roman" w:hAnsi="Times New Roman"/>
          <w:sz w:val="24"/>
          <w:szCs w:val="24"/>
          <w:lang w:val="uk-UA"/>
        </w:rPr>
        <w:t>розміщується після тексту статті в алфавітном</w:t>
      </w:r>
      <w:r w:rsidR="00725481">
        <w:rPr>
          <w:rFonts w:ascii="Times New Roman" w:hAnsi="Times New Roman"/>
          <w:sz w:val="24"/>
          <w:szCs w:val="24"/>
          <w:lang w:val="uk-UA"/>
        </w:rPr>
        <w:t xml:space="preserve">у порядку. Оформляється згідно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725481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стандартом ДСТУ 8302:2015 «Інформація та документація. Бібліографічне посилання. Загальні положення та правила складання з бібліографічних посилань» (Приклади оформлення бібліографічних посилань</w:t>
      </w:r>
      <w:r w:rsidRPr="00B468FB">
        <w:t xml:space="preserve"> </w:t>
      </w:r>
      <w:hyperlink r:id="rId6" w:history="1">
        <w:r w:rsidRPr="00A6395A">
          <w:rPr>
            <w:rStyle w:val="a3"/>
            <w:rFonts w:ascii="Times New Roman" w:hAnsi="Times New Roman"/>
            <w:sz w:val="24"/>
            <w:szCs w:val="24"/>
            <w:lang w:val="uk-UA"/>
          </w:rPr>
          <w:t>http://akademperiodyka.org.ua/sites/default/files/References_settings_0.pdf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). Посилання на цитовані джерела в тексті статті здійснюються за порядковим номером у квадратних дужках, наприклад </w:t>
      </w:r>
      <w:r w:rsidRPr="0034442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lang w:val="uk-UA"/>
        </w:rPr>
        <w:t>3, с. 67</w:t>
      </w:r>
      <w:r w:rsidRPr="0034442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10C9F" w:rsidRPr="00693864" w:rsidRDefault="00610C9F" w:rsidP="00610C9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B27673">
        <w:rPr>
          <w:rFonts w:ascii="Times New Roman" w:hAnsi="Times New Roman"/>
          <w:sz w:val="24"/>
          <w:szCs w:val="24"/>
          <w:lang w:val="uk-UA"/>
        </w:rPr>
        <w:t>Анотації</w:t>
      </w:r>
      <w:r w:rsidR="007254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5481">
        <w:rPr>
          <w:rFonts w:ascii="Times New Roman" w:hAnsi="Times New Roman"/>
          <w:color w:val="000000"/>
          <w:sz w:val="24"/>
          <w:szCs w:val="24"/>
          <w:lang w:val="uk-UA"/>
        </w:rPr>
        <w:t>(обсягом до 700</w:t>
      </w:r>
      <w:r w:rsidR="00725481" w:rsidRPr="00DC5A80">
        <w:rPr>
          <w:rFonts w:ascii="Times New Roman" w:hAnsi="Times New Roman"/>
          <w:color w:val="000000"/>
          <w:sz w:val="24"/>
          <w:szCs w:val="24"/>
          <w:lang w:val="uk-UA"/>
        </w:rPr>
        <w:t xml:space="preserve"> знаків </w:t>
      </w:r>
      <w:r w:rsidR="00725481">
        <w:rPr>
          <w:rFonts w:ascii="Times New Roman" w:hAnsi="Times New Roman"/>
          <w:color w:val="000000"/>
          <w:sz w:val="24"/>
          <w:szCs w:val="24"/>
          <w:lang w:val="uk-UA"/>
        </w:rPr>
        <w:t>кожна)</w:t>
      </w:r>
      <w:r w:rsidRPr="00B27673">
        <w:rPr>
          <w:rFonts w:ascii="Times New Roman" w:hAnsi="Times New Roman"/>
          <w:sz w:val="24"/>
          <w:szCs w:val="24"/>
          <w:lang w:val="uk-UA"/>
        </w:rPr>
        <w:t xml:space="preserve"> із зазначенням прізвища автора, назви статті та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1862A5">
        <w:rPr>
          <w:rFonts w:ascii="Times New Roman" w:hAnsi="Times New Roman"/>
          <w:sz w:val="24"/>
          <w:szCs w:val="24"/>
          <w:lang w:val="uk-UA"/>
        </w:rPr>
        <w:t>переліком</w:t>
      </w:r>
      <w:r w:rsidRPr="00DE0A19">
        <w:rPr>
          <w:rFonts w:ascii="Times New Roman" w:hAnsi="Times New Roman"/>
          <w:sz w:val="24"/>
          <w:szCs w:val="24"/>
          <w:lang w:val="uk-UA"/>
        </w:rPr>
        <w:t xml:space="preserve"> ключових слів</w:t>
      </w:r>
      <w:r>
        <w:rPr>
          <w:rFonts w:ascii="Times New Roman" w:hAnsi="Times New Roman"/>
          <w:sz w:val="24"/>
          <w:szCs w:val="24"/>
          <w:lang w:val="uk-UA"/>
        </w:rPr>
        <w:t xml:space="preserve"> (5-8 слів) </w:t>
      </w:r>
      <w:r w:rsidRPr="00DC5A80">
        <w:rPr>
          <w:rFonts w:ascii="Times New Roman" w:hAnsi="Times New Roman"/>
          <w:color w:val="000000"/>
          <w:sz w:val="24"/>
          <w:szCs w:val="24"/>
          <w:lang w:val="uk-UA"/>
        </w:rPr>
        <w:t xml:space="preserve">українською та англійською мовами </w:t>
      </w:r>
      <w:r w:rsidR="008C365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C5A80">
        <w:rPr>
          <w:rFonts w:ascii="Times New Roman" w:hAnsi="Times New Roman"/>
          <w:color w:val="000000"/>
          <w:sz w:val="24"/>
          <w:szCs w:val="24"/>
          <w:lang w:val="uk-UA"/>
        </w:rPr>
        <w:t>розміщуються після списку використаної літератури.</w:t>
      </w:r>
      <w:r w:rsidRPr="0069386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610C9F" w:rsidRPr="002970D7" w:rsidRDefault="00610C9F" w:rsidP="00610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E0A19">
        <w:rPr>
          <w:rFonts w:ascii="Times New Roman" w:hAnsi="Times New Roman"/>
          <w:sz w:val="24"/>
          <w:szCs w:val="24"/>
          <w:lang w:val="uk-UA"/>
        </w:rPr>
        <w:t>Параметри сторінки: верхнє, нижнє</w:t>
      </w:r>
      <w:r w:rsidRPr="00F04A58">
        <w:rPr>
          <w:rFonts w:ascii="Times New Roman" w:hAnsi="Times New Roman"/>
          <w:sz w:val="24"/>
          <w:szCs w:val="24"/>
          <w:lang w:val="uk-UA"/>
        </w:rPr>
        <w:t xml:space="preserve">, праве поля – по </w:t>
      </w:r>
      <w:smartTag w:uri="urn:schemas-microsoft-com:office:smarttags" w:element="metricconverter">
        <w:smartTagPr>
          <w:attr w:name="ProductID" w:val="2 см"/>
        </w:smartTagPr>
        <w:r w:rsidRPr="00F04A58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F04A58">
        <w:rPr>
          <w:rFonts w:ascii="Times New Roman" w:hAnsi="Times New Roman"/>
          <w:sz w:val="24"/>
          <w:szCs w:val="24"/>
          <w:lang w:val="uk-UA"/>
        </w:rPr>
        <w:t xml:space="preserve">.; ліве поле – </w:t>
      </w:r>
      <w:smartTag w:uri="urn:schemas-microsoft-com:office:smarttags" w:element="metricconverter">
        <w:smartTagPr>
          <w:attr w:name="ProductID" w:val="3 см"/>
        </w:smartTagPr>
        <w:r w:rsidRPr="00F04A58">
          <w:rPr>
            <w:rFonts w:ascii="Times New Roman" w:hAnsi="Times New Roman"/>
            <w:sz w:val="24"/>
            <w:szCs w:val="24"/>
            <w:lang w:val="uk-UA"/>
          </w:rPr>
          <w:t>3 см</w:t>
        </w:r>
      </w:smartTag>
      <w:r w:rsidRPr="00F04A58">
        <w:rPr>
          <w:rFonts w:ascii="Times New Roman" w:hAnsi="Times New Roman"/>
          <w:sz w:val="24"/>
          <w:szCs w:val="24"/>
          <w:lang w:val="uk-UA"/>
        </w:rPr>
        <w:t xml:space="preserve">; шрифт </w:t>
      </w:r>
      <w:proofErr w:type="spellStart"/>
      <w:r w:rsidRPr="00F04A58">
        <w:rPr>
          <w:rFonts w:ascii="Times New Roman" w:hAnsi="Times New Roman"/>
          <w:sz w:val="24"/>
          <w:szCs w:val="24"/>
        </w:rPr>
        <w:t>Times</w:t>
      </w:r>
      <w:proofErr w:type="spellEnd"/>
      <w:r w:rsidRPr="00F04A5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04A58">
        <w:rPr>
          <w:rFonts w:ascii="Times New Roman" w:hAnsi="Times New Roman"/>
          <w:sz w:val="24"/>
          <w:szCs w:val="24"/>
        </w:rPr>
        <w:t>New</w:t>
      </w:r>
      <w:proofErr w:type="spellEnd"/>
      <w:r w:rsidRPr="00F04A5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04A58">
        <w:rPr>
          <w:rFonts w:ascii="Times New Roman" w:hAnsi="Times New Roman"/>
          <w:sz w:val="24"/>
          <w:szCs w:val="24"/>
        </w:rPr>
        <w:t>Roman</w:t>
      </w:r>
      <w:proofErr w:type="spellEnd"/>
      <w:r w:rsidRPr="00F04A58">
        <w:rPr>
          <w:rFonts w:ascii="Times New Roman" w:hAnsi="Times New Roman"/>
          <w:sz w:val="24"/>
          <w:szCs w:val="24"/>
          <w:lang w:val="uk-UA"/>
        </w:rPr>
        <w:t xml:space="preserve">, 14-й кегль, міжрядковий інтервал – 1,5. </w:t>
      </w:r>
      <w:r>
        <w:rPr>
          <w:rFonts w:ascii="Times New Roman" w:hAnsi="Times New Roman"/>
          <w:sz w:val="24"/>
          <w:szCs w:val="24"/>
          <w:lang w:val="uk-UA"/>
        </w:rPr>
        <w:t>Мінімальний обсяг статті – 1</w:t>
      </w:r>
      <w:r w:rsidRPr="004F46F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сторінок.</w:t>
      </w:r>
    </w:p>
    <w:p w:rsidR="00610C9F" w:rsidRPr="00DE0A19" w:rsidRDefault="00610C9F" w:rsidP="00610C9F">
      <w:pPr>
        <w:jc w:val="right"/>
        <w:rPr>
          <w:rFonts w:ascii="Times New Roman" w:hAnsi="Times New Roman"/>
          <w:b/>
          <w:sz w:val="20"/>
          <w:szCs w:val="20"/>
          <w:lang w:val="uk-UA"/>
        </w:rPr>
      </w:pPr>
      <w:r w:rsidRPr="00DE0A19">
        <w:rPr>
          <w:rFonts w:ascii="Times New Roman" w:hAnsi="Times New Roman"/>
          <w:b/>
          <w:sz w:val="20"/>
          <w:szCs w:val="20"/>
          <w:lang w:val="uk-UA"/>
        </w:rPr>
        <w:t>ЗРАЗОК ОФОРМЛЕННЯ СТАТТІ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10C9F" w:rsidRPr="00E37473" w:rsidTr="00C22F14">
        <w:tc>
          <w:tcPr>
            <w:tcW w:w="5000" w:type="pct"/>
          </w:tcPr>
          <w:p w:rsidR="00610C9F" w:rsidRDefault="00610C9F" w:rsidP="00C22F1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610C9F" w:rsidRPr="00410BAC" w:rsidRDefault="00610C9F" w:rsidP="00C22F1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УДК                                                                                                                                                 </w:t>
            </w:r>
          </w:p>
          <w:p w:rsidR="00610C9F" w:rsidRPr="00410BAC" w:rsidRDefault="00610C9F" w:rsidP="00C22F1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ПРІЗВИЩЕ ТА ІНІЦІАЛИ</w:t>
            </w:r>
            <w:r w:rsidRPr="00410BA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,</w:t>
            </w:r>
          </w:p>
          <w:p w:rsidR="00610C9F" w:rsidRPr="00410BAC" w:rsidRDefault="00610C9F" w:rsidP="00C22F1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науковий ступінь, вчене звання,</w:t>
            </w:r>
          </w:p>
          <w:p w:rsidR="00610C9F" w:rsidRPr="00410BAC" w:rsidRDefault="00610C9F" w:rsidP="00C22F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навчальний заклад, місто, країна</w:t>
            </w:r>
          </w:p>
          <w:p w:rsidR="00610C9F" w:rsidRPr="00410BAC" w:rsidRDefault="00610C9F" w:rsidP="00C22F1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610C9F" w:rsidRPr="00410BAC" w:rsidRDefault="00610C9F" w:rsidP="00C2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СТАТТІ</w:t>
            </w:r>
          </w:p>
          <w:p w:rsidR="00610C9F" w:rsidRPr="00410BAC" w:rsidRDefault="00610C9F" w:rsidP="00C2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0C9F" w:rsidRPr="00410BAC" w:rsidRDefault="00610C9F" w:rsidP="00C2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sz w:val="20"/>
                <w:szCs w:val="20"/>
                <w:lang w:val="uk-UA"/>
              </w:rPr>
              <w:t>Текст статті.</w:t>
            </w:r>
          </w:p>
          <w:p w:rsidR="00610C9F" w:rsidRPr="00410BAC" w:rsidRDefault="00610C9F" w:rsidP="00C22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0C9F" w:rsidRPr="00410BAC" w:rsidRDefault="00610C9F" w:rsidP="00C2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ЛІТЕРАТУРА</w:t>
            </w:r>
          </w:p>
          <w:p w:rsidR="00610C9F" w:rsidRPr="00410BAC" w:rsidRDefault="00610C9F" w:rsidP="00C2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  <w:p w:rsidR="00610C9F" w:rsidRPr="00410BAC" w:rsidRDefault="00610C9F" w:rsidP="00C2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  <w:p w:rsidR="00610C9F" w:rsidRPr="00410BAC" w:rsidRDefault="00610C9F" w:rsidP="00C2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10C9F" w:rsidRPr="00410BAC" w:rsidRDefault="00610C9F" w:rsidP="00C22F1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ПІБ. Назва статті. Анотація. Ключові слова.</w:t>
            </w:r>
          </w:p>
          <w:p w:rsidR="00610C9F" w:rsidRPr="00410BAC" w:rsidRDefault="00610C9F" w:rsidP="00C22F1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Name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and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surname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Title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Abstract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Key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words</w:t>
            </w:r>
            <w:r w:rsidRPr="00410B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</w:tr>
    </w:tbl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0C9F" w:rsidRDefault="00610C9F" w:rsidP="00610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610C9F" w:rsidRDefault="00610C9F" w:rsidP="008C36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Науковий часопис можна буде отримати під час реєстрації до участі в комунікативному заході.</w:t>
      </w:r>
    </w:p>
    <w:p w:rsidR="00610C9F" w:rsidRPr="00213A44" w:rsidRDefault="00610C9F" w:rsidP="00610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8DB">
        <w:rPr>
          <w:rFonts w:ascii="Times New Roman" w:hAnsi="Times New Roman"/>
          <w:sz w:val="24"/>
          <w:szCs w:val="24"/>
          <w:lang w:val="uk-UA"/>
        </w:rPr>
        <w:lastRenderedPageBreak/>
        <w:t xml:space="preserve">Організаційний внесок </w:t>
      </w:r>
      <w:r>
        <w:rPr>
          <w:rFonts w:ascii="Times New Roman" w:hAnsi="Times New Roman"/>
          <w:sz w:val="24"/>
          <w:szCs w:val="24"/>
          <w:lang w:val="uk-UA"/>
        </w:rPr>
        <w:t xml:space="preserve">та оплату за друк статті </w:t>
      </w:r>
      <w:r w:rsidRPr="00B738DB">
        <w:rPr>
          <w:rFonts w:ascii="Times New Roman" w:hAnsi="Times New Roman"/>
          <w:sz w:val="24"/>
          <w:szCs w:val="24"/>
          <w:lang w:val="uk-UA"/>
        </w:rPr>
        <w:t xml:space="preserve">просимо </w:t>
      </w:r>
      <w:r>
        <w:rPr>
          <w:rFonts w:ascii="Times New Roman" w:hAnsi="Times New Roman"/>
          <w:sz w:val="24"/>
          <w:szCs w:val="24"/>
          <w:lang w:val="uk-UA"/>
        </w:rPr>
        <w:t xml:space="preserve">надсилати поштовим переказом на адресу: 03124, Україна, м. </w:t>
      </w:r>
      <w:r w:rsidRPr="00B738DB">
        <w:rPr>
          <w:rFonts w:ascii="Times New Roman" w:hAnsi="Times New Roman"/>
          <w:sz w:val="24"/>
          <w:szCs w:val="24"/>
          <w:lang w:val="uk-UA"/>
        </w:rPr>
        <w:t xml:space="preserve">Київ, </w:t>
      </w:r>
      <w:proofErr w:type="spellStart"/>
      <w:r w:rsidRPr="00B738DB">
        <w:rPr>
          <w:rFonts w:ascii="Times New Roman" w:hAnsi="Times New Roman"/>
          <w:sz w:val="24"/>
          <w:szCs w:val="24"/>
          <w:lang w:val="uk-UA"/>
        </w:rPr>
        <w:t>бу</w:t>
      </w:r>
      <w:r>
        <w:rPr>
          <w:rFonts w:ascii="Times New Roman" w:hAnsi="Times New Roman"/>
          <w:sz w:val="24"/>
          <w:szCs w:val="24"/>
          <w:lang w:val="uk-UA"/>
        </w:rPr>
        <w:t>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Вацлава Гавела</w:t>
      </w:r>
      <w:r w:rsidRPr="00B738DB">
        <w:rPr>
          <w:rFonts w:ascii="Times New Roman" w:hAnsi="Times New Roman"/>
          <w:sz w:val="24"/>
          <w:szCs w:val="24"/>
          <w:lang w:val="uk-UA"/>
        </w:rPr>
        <w:t xml:space="preserve">, 15, </w:t>
      </w:r>
      <w:proofErr w:type="spellStart"/>
      <w:r w:rsidRPr="00B738DB">
        <w:rPr>
          <w:rFonts w:ascii="Times New Roman" w:hAnsi="Times New Roman"/>
          <w:sz w:val="24"/>
          <w:szCs w:val="24"/>
          <w:lang w:val="uk-UA"/>
        </w:rPr>
        <w:t>кв</w:t>
      </w:r>
      <w:proofErr w:type="spellEnd"/>
      <w:r w:rsidRPr="00B738DB">
        <w:rPr>
          <w:rFonts w:ascii="Times New Roman" w:hAnsi="Times New Roman"/>
          <w:sz w:val="24"/>
          <w:szCs w:val="24"/>
          <w:lang w:val="uk-UA"/>
        </w:rPr>
        <w:t>. 49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738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738DB">
        <w:rPr>
          <w:rFonts w:ascii="Times New Roman" w:hAnsi="Times New Roman"/>
          <w:sz w:val="24"/>
          <w:szCs w:val="24"/>
          <w:lang w:val="uk-UA"/>
        </w:rPr>
        <w:t>Смікал</w:t>
      </w:r>
      <w:proofErr w:type="spellEnd"/>
      <w:r w:rsidRPr="00B738DB">
        <w:rPr>
          <w:rFonts w:ascii="Times New Roman" w:hAnsi="Times New Roman"/>
          <w:sz w:val="24"/>
          <w:szCs w:val="24"/>
          <w:lang w:val="uk-UA"/>
        </w:rPr>
        <w:t xml:space="preserve"> Вікторії Олексіївні.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10C9F" w:rsidRPr="007B04EB" w:rsidRDefault="00610C9F" w:rsidP="00610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A44">
        <w:rPr>
          <w:rFonts w:ascii="Times New Roman" w:hAnsi="Times New Roman"/>
          <w:b/>
          <w:bCs/>
          <w:sz w:val="24"/>
          <w:szCs w:val="24"/>
          <w:lang w:val="uk-UA"/>
        </w:rPr>
        <w:t xml:space="preserve">ЗАЯВКА НА УЧАСТЬ  </w:t>
      </w:r>
    </w:p>
    <w:p w:rsidR="00610C9F" w:rsidRPr="007B04EB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A44">
        <w:rPr>
          <w:rFonts w:ascii="Times New Roman" w:hAnsi="Times New Roman"/>
          <w:b/>
          <w:bCs/>
          <w:sz w:val="24"/>
          <w:szCs w:val="24"/>
          <w:lang w:val="uk-UA"/>
        </w:rPr>
        <w:t xml:space="preserve">у </w:t>
      </w:r>
      <w:r w:rsidRPr="00213A44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1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A44">
        <w:rPr>
          <w:rFonts w:ascii="Times New Roman" w:hAnsi="Times New Roman"/>
          <w:b/>
          <w:sz w:val="24"/>
          <w:szCs w:val="24"/>
          <w:lang w:val="uk-UA"/>
        </w:rPr>
        <w:t>Морозівських</w:t>
      </w:r>
      <w:proofErr w:type="spellEnd"/>
      <w:r w:rsidRPr="00213A44">
        <w:rPr>
          <w:rFonts w:ascii="Times New Roman" w:hAnsi="Times New Roman"/>
          <w:b/>
          <w:sz w:val="24"/>
          <w:szCs w:val="24"/>
          <w:lang w:val="uk-UA"/>
        </w:rPr>
        <w:t xml:space="preserve"> читаннях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213A44">
        <w:rPr>
          <w:rFonts w:ascii="Times New Roman" w:hAnsi="Times New Roman"/>
          <w:b/>
          <w:sz w:val="24"/>
          <w:szCs w:val="24"/>
          <w:lang w:val="uk-UA"/>
        </w:rPr>
        <w:t>Тьюторство</w:t>
      </w:r>
      <w:proofErr w:type="spellEnd"/>
      <w:r w:rsidRPr="00213A44">
        <w:rPr>
          <w:rFonts w:ascii="Times New Roman" w:hAnsi="Times New Roman"/>
          <w:b/>
          <w:sz w:val="24"/>
          <w:szCs w:val="24"/>
          <w:lang w:val="uk-UA"/>
        </w:rPr>
        <w:t xml:space="preserve"> як засіб інтернаціоналізації </w:t>
      </w:r>
      <w:proofErr w:type="spellStart"/>
      <w:r w:rsidRPr="00213A44">
        <w:rPr>
          <w:rFonts w:ascii="Times New Roman" w:hAnsi="Times New Roman"/>
          <w:b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-наукового простору вищої школи», 18-19 жовтня 2018 р.</w:t>
      </w:r>
    </w:p>
    <w:p w:rsidR="00610C9F" w:rsidRDefault="00610C9F" w:rsidP="00610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10C9F" w:rsidRPr="00213A44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3A44">
        <w:rPr>
          <w:rFonts w:ascii="Times New Roman" w:hAnsi="Times New Roman"/>
          <w:bCs/>
          <w:sz w:val="24"/>
          <w:szCs w:val="24"/>
          <w:lang w:val="uk-UA"/>
        </w:rPr>
        <w:t xml:space="preserve">Прізвище, </w:t>
      </w:r>
      <w:proofErr w:type="spellStart"/>
      <w:r w:rsidRPr="00213A44">
        <w:rPr>
          <w:rFonts w:ascii="Times New Roman" w:hAnsi="Times New Roman"/>
          <w:bCs/>
          <w:sz w:val="24"/>
          <w:szCs w:val="24"/>
          <w:lang w:val="uk-UA"/>
        </w:rPr>
        <w:t>ім</w:t>
      </w:r>
      <w:proofErr w:type="spellEnd"/>
      <w:r w:rsidRPr="007B04EB">
        <w:rPr>
          <w:rFonts w:ascii="Times New Roman" w:hAnsi="Times New Roman"/>
          <w:bCs/>
          <w:sz w:val="24"/>
          <w:szCs w:val="24"/>
        </w:rPr>
        <w:t>’</w:t>
      </w:r>
      <w:r w:rsidRPr="00213A44">
        <w:rPr>
          <w:rFonts w:ascii="Times New Roman" w:hAnsi="Times New Roman"/>
          <w:bCs/>
          <w:sz w:val="24"/>
          <w:szCs w:val="24"/>
          <w:lang w:val="uk-UA"/>
        </w:rPr>
        <w:t>я, по батькові:</w:t>
      </w:r>
    </w:p>
    <w:p w:rsidR="00610C9F" w:rsidRPr="00213A44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3A44">
        <w:rPr>
          <w:rFonts w:ascii="Times New Roman" w:hAnsi="Times New Roman"/>
          <w:bCs/>
          <w:sz w:val="24"/>
          <w:szCs w:val="24"/>
          <w:lang w:val="uk-UA"/>
        </w:rPr>
        <w:t>Науковий ступінь, учене звання:</w:t>
      </w:r>
    </w:p>
    <w:p w:rsidR="00610C9F" w:rsidRPr="00213A44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3A44">
        <w:rPr>
          <w:rFonts w:ascii="Times New Roman" w:hAnsi="Times New Roman"/>
          <w:bCs/>
          <w:sz w:val="24"/>
          <w:szCs w:val="24"/>
          <w:lang w:val="uk-UA"/>
        </w:rPr>
        <w:t>Місце роботи</w:t>
      </w:r>
      <w:r>
        <w:rPr>
          <w:rFonts w:ascii="Times New Roman" w:hAnsi="Times New Roman"/>
          <w:bCs/>
          <w:sz w:val="24"/>
          <w:szCs w:val="24"/>
          <w:lang w:val="uk-UA"/>
        </w:rPr>
        <w:t>/навчання</w:t>
      </w:r>
      <w:r w:rsidRPr="00213A44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13A44">
        <w:rPr>
          <w:rFonts w:ascii="Times New Roman" w:hAnsi="Times New Roman"/>
          <w:bCs/>
          <w:sz w:val="24"/>
          <w:szCs w:val="24"/>
          <w:lang w:val="uk-UA"/>
        </w:rPr>
        <w:t>Посада: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Контактні телефони: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Контактна адреса: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13A4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</w:p>
    <w:p w:rsidR="00610C9F" w:rsidRDefault="00610C9F" w:rsidP="00610C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Науковий напрям конференції:</w:t>
      </w:r>
    </w:p>
    <w:p w:rsidR="0000165B" w:rsidRPr="006D1228" w:rsidRDefault="00610C9F" w:rsidP="006D12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Тема доповіді:</w:t>
      </w:r>
    </w:p>
    <w:sectPr w:rsidR="0000165B" w:rsidRPr="006D1228" w:rsidSect="002F7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1D"/>
    <w:rsid w:val="0000165B"/>
    <w:rsid w:val="003F7089"/>
    <w:rsid w:val="005022D9"/>
    <w:rsid w:val="00610C9F"/>
    <w:rsid w:val="006D1228"/>
    <w:rsid w:val="00725481"/>
    <w:rsid w:val="00877FA7"/>
    <w:rsid w:val="008C365D"/>
    <w:rsid w:val="00A204D4"/>
    <w:rsid w:val="00C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AF82-6D0F-4BF2-AECA-C89F29A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9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0C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ademperiodyka.org.ua/sites/default/files/References_settings_0.pdf" TargetMode="External"/><Relationship Id="rId5" Type="http://schemas.openxmlformats.org/officeDocument/2006/relationships/hyperlink" Target="mailto:konfermoroz@ukr.net" TargetMode="External"/><Relationship Id="rId4" Type="http://schemas.openxmlformats.org/officeDocument/2006/relationships/hyperlink" Target="mailto:konfermoroz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3851</Words>
  <Characters>2196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12</cp:revision>
  <dcterms:created xsi:type="dcterms:W3CDTF">2018-04-17T16:04:00Z</dcterms:created>
  <dcterms:modified xsi:type="dcterms:W3CDTF">2018-08-09T15:37:00Z</dcterms:modified>
</cp:coreProperties>
</file>